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F7C0" w14:textId="77777777" w:rsidR="00C92EFD" w:rsidRPr="002B1AB1" w:rsidRDefault="00C92EFD" w:rsidP="00C92EFD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2B1AB1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受補助機關</w:t>
      </w:r>
      <w:r w:rsidRPr="002B1AB1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(</w:t>
      </w:r>
      <w:r w:rsidRPr="002B1AB1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單位</w:t>
      </w:r>
      <w:r w:rsidRPr="002B1AB1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)</w:t>
      </w:r>
      <w:r w:rsidRPr="002B1AB1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名稱</w:t>
      </w:r>
    </w:p>
    <w:p w14:paraId="1D7578B6" w14:textId="77777777" w:rsidR="00C92EFD" w:rsidRPr="002B1AB1" w:rsidRDefault="00C92EFD" w:rsidP="00C92EFD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2B1AB1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粘貼憑證用紙</w:t>
      </w:r>
    </w:p>
    <w:p w14:paraId="3EA4B09D" w14:textId="77777777" w:rsidR="001E5B59" w:rsidRPr="002B1AB1" w:rsidRDefault="001E5B59" w:rsidP="00C92EFD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</w:p>
    <w:tbl>
      <w:tblPr>
        <w:tblW w:w="10611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701"/>
        <w:gridCol w:w="384"/>
        <w:gridCol w:w="385"/>
        <w:gridCol w:w="385"/>
        <w:gridCol w:w="384"/>
        <w:gridCol w:w="385"/>
        <w:gridCol w:w="385"/>
        <w:gridCol w:w="385"/>
        <w:gridCol w:w="5015"/>
      </w:tblGrid>
      <w:tr w:rsidR="002B1AB1" w:rsidRPr="002B1AB1" w14:paraId="595851BB" w14:textId="77777777" w:rsidTr="00C92EFD">
        <w:trPr>
          <w:cantSplit/>
        </w:trPr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5059" w14:textId="77777777" w:rsidR="00C92EFD" w:rsidRPr="002B1AB1" w:rsidRDefault="00C92EFD" w:rsidP="00097AB3">
            <w:pPr>
              <w:widowControl/>
              <w:jc w:val="center"/>
              <w:rPr>
                <w:rFonts w:ascii="標楷體" w:eastAsia="標楷體" w:hAnsi="標楷體" w:cs="Arial"/>
                <w:spacing w:val="60"/>
                <w:kern w:val="0"/>
                <w:sz w:val="20"/>
                <w:szCs w:val="20"/>
              </w:rPr>
            </w:pPr>
            <w:r w:rsidRPr="002B1AB1">
              <w:rPr>
                <w:rFonts w:ascii="標楷體" w:eastAsia="標楷體" w:hAnsi="標楷體" w:cs="Arial" w:hint="eastAsia"/>
                <w:spacing w:val="10"/>
              </w:rPr>
              <w:t>憑證編號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53F3" w14:textId="77777777" w:rsidR="00C92EFD" w:rsidRPr="002B1AB1" w:rsidRDefault="00C92EFD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2B1AB1">
              <w:rPr>
                <w:rFonts w:ascii="標楷體" w:eastAsia="標楷體" w:hAnsi="標楷體" w:cs="Arial" w:hint="eastAsia"/>
                <w:spacing w:val="10"/>
              </w:rPr>
              <w:t>經費項目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8784" w14:textId="77777777" w:rsidR="00C92EFD" w:rsidRPr="002B1AB1" w:rsidRDefault="00C92EFD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2B1AB1">
              <w:rPr>
                <w:rFonts w:ascii="標楷體" w:eastAsia="標楷體" w:hAnsi="標楷體" w:cs="Arial" w:hint="eastAsia"/>
                <w:spacing w:val="10"/>
              </w:rPr>
              <w:t>金      額</w:t>
            </w:r>
          </w:p>
        </w:tc>
        <w:tc>
          <w:tcPr>
            <w:tcW w:w="5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5F9EB4" w14:textId="77777777" w:rsidR="00C92EFD" w:rsidRPr="002B1AB1" w:rsidRDefault="00C92EFD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2B1AB1">
              <w:rPr>
                <w:rFonts w:ascii="標楷體" w:eastAsia="標楷體" w:hAnsi="標楷體" w:cs="Arial" w:hint="eastAsia"/>
                <w:spacing w:val="10"/>
              </w:rPr>
              <w:t>用 途 說 明</w:t>
            </w:r>
          </w:p>
        </w:tc>
      </w:tr>
      <w:tr w:rsidR="002B1AB1" w:rsidRPr="002B1AB1" w14:paraId="2C581AA3" w14:textId="77777777" w:rsidTr="00C92EFD">
        <w:trPr>
          <w:cantSplit/>
        </w:trPr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53F8" w14:textId="77777777" w:rsidR="00C92EFD" w:rsidRPr="002B1AB1" w:rsidRDefault="00C92EFD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0D2F" w14:textId="77777777" w:rsidR="00C92EFD" w:rsidRPr="002B1AB1" w:rsidRDefault="00C92EFD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B7D8" w14:textId="77777777" w:rsidR="00C92EFD" w:rsidRPr="002B1AB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2B1AB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7EEE" w14:textId="77777777" w:rsidR="00C92EFD" w:rsidRPr="002B1AB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2B1AB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69C5" w14:textId="77777777" w:rsidR="00C92EFD" w:rsidRPr="002B1AB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2B1AB1">
              <w:rPr>
                <w:rFonts w:ascii="標楷體" w:eastAsia="標楷體" w:hAnsi="標楷體" w:cs="Arial" w:hint="eastAsia"/>
              </w:rPr>
              <w:t>萬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58755" w14:textId="77777777" w:rsidR="00C92EFD" w:rsidRPr="002B1AB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2B1AB1">
              <w:rPr>
                <w:rFonts w:ascii="標楷體" w:eastAsia="標楷體" w:hAnsi="標楷體" w:cs="Arial" w:hint="eastAsia"/>
              </w:rPr>
              <w:t>千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57669" w14:textId="77777777" w:rsidR="00C92EFD" w:rsidRPr="002B1AB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2B1AB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6C44" w14:textId="77777777" w:rsidR="00C92EFD" w:rsidRPr="002B1AB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2B1AB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498A" w14:textId="77777777" w:rsidR="00C92EFD" w:rsidRPr="002B1AB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2B1AB1">
              <w:rPr>
                <w:rFonts w:ascii="標楷體" w:eastAsia="標楷體" w:hAnsi="標楷體" w:cs="Arial" w:hint="eastAsia"/>
              </w:rPr>
              <w:t>元</w:t>
            </w:r>
          </w:p>
        </w:tc>
        <w:tc>
          <w:tcPr>
            <w:tcW w:w="5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0EFF" w14:textId="77777777" w:rsidR="00C92EFD" w:rsidRPr="002B1AB1" w:rsidRDefault="00C92EFD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</w:tr>
      <w:tr w:rsidR="002B1AB1" w:rsidRPr="002B1AB1" w14:paraId="045B8625" w14:textId="77777777" w:rsidTr="00C92EFD">
        <w:trPr>
          <w:trHeight w:val="917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BC6D" w14:textId="77777777" w:rsidR="00C92EFD" w:rsidRPr="002B1AB1" w:rsidRDefault="00C92EFD" w:rsidP="00097AB3">
            <w:pPr>
              <w:widowControl/>
              <w:snapToGrid w:val="0"/>
              <w:jc w:val="both"/>
              <w:rPr>
                <w:rFonts w:ascii="新細明體" w:hAnsi="新細明體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379F0" w14:textId="77777777" w:rsidR="00C92EFD" w:rsidRPr="002B1AB1" w:rsidRDefault="00EC0895" w:rsidP="00097AB3">
            <w:pPr>
              <w:widowControl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</w:pPr>
            <w:r w:rsidRPr="002B1AB1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例</w:t>
            </w:r>
            <w:r w:rsidR="00DD45FE" w:rsidRPr="002B1AB1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2B1AB1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:印刷費</w:t>
            </w:r>
          </w:p>
          <w:p w14:paraId="7769CBF1" w14:textId="77777777" w:rsidR="00DD45FE" w:rsidRPr="002B1AB1" w:rsidRDefault="00DD45FE" w:rsidP="00097AB3">
            <w:pPr>
              <w:widowControl/>
              <w:snapToGrid w:val="0"/>
              <w:jc w:val="both"/>
              <w:rPr>
                <w:rFonts w:ascii="新細明體" w:eastAsia="MS Mincho" w:hAnsi="新細明體" w:cs="Arial"/>
                <w:sz w:val="28"/>
                <w:szCs w:val="28"/>
                <w:lang w:eastAsia="ja-JP"/>
              </w:rPr>
            </w:pPr>
            <w:r w:rsidRPr="002B1AB1">
              <w:rPr>
                <w:rFonts w:ascii="標楷體" w:eastAsia="標楷體" w:hAnsi="標楷體" w:cs="微軟正黑體" w:hint="eastAsia"/>
                <w:sz w:val="28"/>
                <w:szCs w:val="28"/>
              </w:rPr>
              <w:t>例2:誤餐費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1E200" w14:textId="77777777" w:rsidR="00C92EFD" w:rsidRPr="002B1AB1" w:rsidRDefault="00C92EFD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E0CF" w14:textId="77777777" w:rsidR="00C92EFD" w:rsidRPr="002B1AB1" w:rsidRDefault="00C92EFD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31A0" w14:textId="77777777" w:rsidR="00C92EFD" w:rsidRPr="002B1AB1" w:rsidRDefault="00C92EFD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AB75" w14:textId="77777777" w:rsidR="00C92EFD" w:rsidRPr="002B1AB1" w:rsidRDefault="00C92EFD" w:rsidP="00C92EFD">
            <w:pPr>
              <w:widowControl/>
              <w:spacing w:beforeLines="50" w:before="180"/>
              <w:rPr>
                <w:rFonts w:eastAsia="標楷體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2634C" w14:textId="77777777" w:rsidR="00C92EFD" w:rsidRPr="002B1AB1" w:rsidRDefault="00C92EFD" w:rsidP="00C92EFD">
            <w:pPr>
              <w:widowControl/>
              <w:spacing w:beforeLines="50" w:before="180"/>
              <w:rPr>
                <w:rFonts w:eastAsia="標楷體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3280" w14:textId="77777777" w:rsidR="00C92EFD" w:rsidRPr="002B1AB1" w:rsidRDefault="00C92EFD" w:rsidP="00C92EFD">
            <w:pPr>
              <w:widowControl/>
              <w:spacing w:beforeLines="50" w:before="180"/>
              <w:rPr>
                <w:rFonts w:eastAsia="標楷體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634CF" w14:textId="77777777" w:rsidR="00C92EFD" w:rsidRPr="002B1AB1" w:rsidRDefault="00C92EFD" w:rsidP="00C92EFD">
            <w:pPr>
              <w:widowControl/>
              <w:spacing w:beforeLines="50" w:before="180"/>
              <w:rPr>
                <w:rFonts w:eastAsia="標楷體"/>
                <w:spacing w:val="10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E102" w14:textId="77777777" w:rsidR="00C92EFD" w:rsidRPr="002B1AB1" w:rsidRDefault="00511BEE" w:rsidP="00511BEE">
            <w:pPr>
              <w:widowControl/>
              <w:snapToGrid w:val="0"/>
              <w:jc w:val="both"/>
              <w:rPr>
                <w:rFonts w:ascii="標楷體" w:eastAsia="標楷體" w:hAnsi="標楷體" w:cs="Arial"/>
                <w:sz w:val="28"/>
              </w:rPr>
            </w:pPr>
            <w:r w:rsidRPr="002B1AB1">
              <w:rPr>
                <w:rFonts w:ascii="標楷體" w:eastAsia="標楷體" w:hAnsi="標楷體" w:cs="Arial" w:hint="eastAsia"/>
                <w:sz w:val="28"/>
              </w:rPr>
              <w:t>例</w:t>
            </w:r>
            <w:r w:rsidR="00DD45FE" w:rsidRPr="002B1AB1">
              <w:rPr>
                <w:rFonts w:ascii="標楷體" w:eastAsia="標楷體" w:hAnsi="標楷體" w:cs="Arial" w:hint="eastAsia"/>
                <w:sz w:val="28"/>
              </w:rPr>
              <w:t>1</w:t>
            </w:r>
            <w:r w:rsidRPr="002B1AB1">
              <w:rPr>
                <w:rFonts w:ascii="標楷體" w:eastAsia="標楷體" w:hAnsi="標楷體" w:cs="Arial" w:hint="eastAsia"/>
                <w:sz w:val="28"/>
              </w:rPr>
              <w:t>:印刷OOO用講義</w:t>
            </w:r>
          </w:p>
          <w:p w14:paraId="3CC8F493" w14:textId="77777777" w:rsidR="00DD45FE" w:rsidRPr="002B1AB1" w:rsidRDefault="00DD45FE" w:rsidP="00511BEE">
            <w:pPr>
              <w:widowControl/>
              <w:snapToGrid w:val="0"/>
              <w:jc w:val="both"/>
              <w:rPr>
                <w:rFonts w:ascii="新細明體" w:hAnsi="新細明體" w:cs="Arial"/>
              </w:rPr>
            </w:pPr>
            <w:r w:rsidRPr="002B1AB1">
              <w:rPr>
                <w:rFonts w:ascii="標楷體" w:eastAsia="標楷體" w:hAnsi="標楷體" w:cs="Arial" w:hint="eastAsia"/>
                <w:sz w:val="28"/>
              </w:rPr>
              <w:t>例2:_月_日OOO活動誤餐費</w:t>
            </w:r>
          </w:p>
        </w:tc>
      </w:tr>
    </w:tbl>
    <w:p w14:paraId="4635EBA5" w14:textId="77777777" w:rsidR="00C92EFD" w:rsidRPr="002B1AB1" w:rsidRDefault="00C92EFD" w:rsidP="00C92EFD">
      <w:pPr>
        <w:rPr>
          <w:vanish/>
        </w:rPr>
      </w:pPr>
    </w:p>
    <w:tbl>
      <w:tblPr>
        <w:tblpPr w:leftFromText="181" w:rightFromText="181" w:vertAnchor="text" w:horzAnchor="page" w:tblpX="737" w:tblpY="114"/>
        <w:tblW w:w="106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64"/>
        <w:gridCol w:w="2665"/>
        <w:gridCol w:w="2664"/>
        <w:gridCol w:w="2665"/>
      </w:tblGrid>
      <w:tr w:rsidR="002B1AB1" w:rsidRPr="002B1AB1" w14:paraId="5B346D27" w14:textId="77777777" w:rsidTr="00913612">
        <w:trPr>
          <w:trHeight w:val="454"/>
        </w:trPr>
        <w:tc>
          <w:tcPr>
            <w:tcW w:w="2649" w:type="dxa"/>
            <w:shd w:val="clear" w:color="auto" w:fill="auto"/>
            <w:vAlign w:val="center"/>
          </w:tcPr>
          <w:p w14:paraId="1D9DE73E" w14:textId="77777777" w:rsidR="00C92EFD" w:rsidRPr="002B1AB1" w:rsidRDefault="00C92EFD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2B1AB1">
              <w:rPr>
                <w:rFonts w:ascii="標楷體" w:eastAsia="標楷體" w:hAnsi="標楷體" w:hint="eastAsia"/>
                <w:spacing w:val="10"/>
              </w:rPr>
              <w:t>經辦人員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DBD083E" w14:textId="77777777" w:rsidR="00C92EFD" w:rsidRPr="002B1AB1" w:rsidRDefault="00C92EFD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2B1AB1">
              <w:rPr>
                <w:rFonts w:ascii="標楷體" w:eastAsia="標楷體" w:hAnsi="標楷體" w:hint="eastAsia"/>
                <w:spacing w:val="10"/>
              </w:rPr>
              <w:t>出納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7F220BE" w14:textId="77777777" w:rsidR="00C92EFD" w:rsidRPr="002B1AB1" w:rsidRDefault="00C92EFD" w:rsidP="00097AB3">
            <w:pPr>
              <w:widowControl/>
              <w:spacing w:line="320" w:lineRule="exact"/>
              <w:ind w:left="127" w:rightChars="-61" w:right="-146" w:hangingChars="49" w:hanging="127"/>
              <w:jc w:val="center"/>
              <w:rPr>
                <w:rFonts w:ascii="標楷體" w:eastAsia="標楷體" w:hAnsi="標楷體"/>
                <w:spacing w:val="10"/>
              </w:rPr>
            </w:pPr>
            <w:r w:rsidRPr="002B1AB1">
              <w:rPr>
                <w:rFonts w:ascii="標楷體" w:eastAsia="標楷體" w:hAnsi="標楷體" w:hint="eastAsia"/>
                <w:spacing w:val="10"/>
              </w:rPr>
              <w:t>會計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EDEFA48" w14:textId="77777777" w:rsidR="00C92EFD" w:rsidRPr="002B1AB1" w:rsidRDefault="00C92EFD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2B1AB1">
              <w:rPr>
                <w:rFonts w:ascii="標楷體" w:eastAsia="標楷體" w:hAnsi="標楷體" w:hint="eastAsia"/>
                <w:spacing w:val="10"/>
              </w:rPr>
              <w:t>負責人</w:t>
            </w:r>
          </w:p>
        </w:tc>
      </w:tr>
      <w:tr w:rsidR="002B1AB1" w:rsidRPr="002B1AB1" w14:paraId="66C39F1E" w14:textId="77777777" w:rsidTr="00913612">
        <w:trPr>
          <w:trHeight w:hRule="exact" w:val="737"/>
        </w:trPr>
        <w:tc>
          <w:tcPr>
            <w:tcW w:w="2649" w:type="dxa"/>
            <w:shd w:val="clear" w:color="auto" w:fill="auto"/>
            <w:vAlign w:val="center"/>
          </w:tcPr>
          <w:p w14:paraId="054C5893" w14:textId="77777777" w:rsidR="00C92EFD" w:rsidRPr="002B1AB1" w:rsidRDefault="00C92EFD" w:rsidP="00097AB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5CEEA5FD" w14:textId="77777777" w:rsidR="00C92EFD" w:rsidRPr="002B1AB1" w:rsidRDefault="00C92EFD" w:rsidP="00097AB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4A62C9A7" w14:textId="77777777" w:rsidR="00C92EFD" w:rsidRPr="002B1AB1" w:rsidRDefault="00C92EFD" w:rsidP="00097AB3">
            <w:pPr>
              <w:widowControl/>
              <w:snapToGrid w:val="0"/>
              <w:spacing w:line="320" w:lineRule="exact"/>
              <w:ind w:rightChars="-75" w:right="-180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4ADEF757" w14:textId="77777777" w:rsidR="00C92EFD" w:rsidRPr="002B1AB1" w:rsidRDefault="00C92EFD" w:rsidP="00097AB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</w:tr>
    </w:tbl>
    <w:tbl>
      <w:tblPr>
        <w:tblpPr w:leftFromText="181" w:rightFromText="181" w:vertAnchor="text" w:horzAnchor="margin" w:tblpXSpec="center" w:tblpY="2120"/>
        <w:tblW w:w="106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58"/>
      </w:tblGrid>
      <w:tr w:rsidR="00913612" w:rsidRPr="002B1AB1" w14:paraId="2157F4EE" w14:textId="77777777" w:rsidTr="00913612">
        <w:trPr>
          <w:trHeight w:hRule="exact" w:val="10117"/>
        </w:trPr>
        <w:tc>
          <w:tcPr>
            <w:tcW w:w="10658" w:type="dxa"/>
            <w:shd w:val="clear" w:color="auto" w:fill="auto"/>
          </w:tcPr>
          <w:p w14:paraId="21EA57E7" w14:textId="77777777" w:rsidR="00913612" w:rsidRPr="002B1AB1" w:rsidRDefault="00913612" w:rsidP="0091361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10"/>
                <w:sz w:val="22"/>
                <w:szCs w:val="22"/>
              </w:rPr>
            </w:pPr>
            <w:r w:rsidRPr="002B1AB1">
              <w:rPr>
                <w:rFonts w:ascii="標楷體" w:eastAsia="標楷體" w:hAnsi="標楷體" w:hint="eastAsia"/>
                <w:b/>
                <w:spacing w:val="10"/>
                <w:sz w:val="22"/>
                <w:szCs w:val="22"/>
              </w:rPr>
              <w:t xml:space="preserve">核銷應注意事項： </w:t>
            </w:r>
          </w:p>
          <w:p w14:paraId="363AF89C" w14:textId="77777777" w:rsidR="00913612" w:rsidRPr="002B1AB1" w:rsidRDefault="00913612" w:rsidP="0091361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(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一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)統一發票(手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開式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三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聯式或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二聯式發票)</w:t>
            </w:r>
          </w:p>
          <w:p w14:paraId="0F603B49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1.發票上應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填妥買受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人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全銜及統一編號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。</w:t>
            </w:r>
          </w:p>
          <w:p w14:paraId="79CF2559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2.品名、數量、單價應確實填寫，總計金額應符合數量乘上單價之合計。</w:t>
            </w:r>
          </w:p>
          <w:p w14:paraId="1AD8D2A0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3.若發票有塗改時，請加蓋店家負責</w:t>
            </w:r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人</w:t>
            </w: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私章，但若是大寫金額錯誤時，務必請店家重開。</w:t>
            </w:r>
          </w:p>
          <w:p w14:paraId="0B151161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4.</w:t>
            </w:r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發票上應有店家之統一發票章，</w:t>
            </w:r>
            <w:proofErr w:type="gramStart"/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上面刊明</w:t>
            </w:r>
            <w:proofErr w:type="gramEnd"/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營業人名稱、統一編號、地址及統一發票專用章字樣。</w:t>
            </w:r>
          </w:p>
          <w:p w14:paraId="42487421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5.</w:t>
            </w:r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三聯式發票，得僅以「收執聯」辦理核銷，惟建議</w:t>
            </w:r>
            <w:proofErr w:type="gramStart"/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扣抵聯可</w:t>
            </w:r>
            <w:proofErr w:type="gramEnd"/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一併貼於</w:t>
            </w:r>
            <w:proofErr w:type="gramStart"/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黏</w:t>
            </w:r>
            <w:proofErr w:type="gramEnd"/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存單。</w:t>
            </w:r>
          </w:p>
          <w:p w14:paraId="709BF12C" w14:textId="77777777" w:rsidR="00913612" w:rsidRPr="002B1AB1" w:rsidRDefault="00913612" w:rsidP="0091361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(二)收銀機統一發票</w:t>
            </w:r>
          </w:p>
          <w:p w14:paraId="2980275C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1.發票上應請店家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繕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打上買受人之單位統編，若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無打上統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編者，請店家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補蓋發票章於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發票上，並寫上買受人之統編。</w:t>
            </w:r>
          </w:p>
          <w:p w14:paraId="3472D05C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2.發票上之品名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若為貨號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而無中文品名者，請經辦人以原子筆寫上中文品名並簽名或蓋章；若發票後有附上估價單或明細者，則免。</w:t>
            </w:r>
          </w:p>
          <w:p w14:paraId="33B02E64" w14:textId="77777777" w:rsidR="00913612" w:rsidRPr="002B1AB1" w:rsidRDefault="00913612" w:rsidP="0091361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(三)免用統一發票收據(小規模店家開立之收據)</w:t>
            </w:r>
          </w:p>
          <w:p w14:paraId="08F08B6C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1.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填妥買受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人名稱全銜。</w:t>
            </w:r>
          </w:p>
          <w:p w14:paraId="0F216097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2.填妥實際交易時間(含年、月、日)。</w:t>
            </w:r>
          </w:p>
          <w:p w14:paraId="0E8336BB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3.</w:t>
            </w:r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收據上應有店家之名稱及其統一編號，若無統一編號則請書寫於空白處(無申請統一發票編號之店家提供之收據無法辦理核銷)。</w:t>
            </w:r>
          </w:p>
          <w:p w14:paraId="5AD76E69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4.填妥品名、規格、數量、單價及金額，數量乘單價後應等於總額。</w:t>
            </w:r>
          </w:p>
          <w:p w14:paraId="15B3A11E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5.單據上的單價、數量要標示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清楚，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不要只寫一批(若數量一定要寫「一批」，後請附上廠商估價單，於估價單上標示詳細之品名、單價、數量)。</w:t>
            </w:r>
          </w:p>
          <w:p w14:paraId="2738AFC0" w14:textId="77777777" w:rsidR="00913612" w:rsidRPr="002B1AB1" w:rsidRDefault="00913612" w:rsidP="0091361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(四) 農（漁、牧）民出售農（漁、牧）產品收據</w:t>
            </w:r>
          </w:p>
          <w:p w14:paraId="44BB26E6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color w:val="FF0000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1.</w:t>
            </w:r>
            <w:proofErr w:type="gramStart"/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填妥買受</w:t>
            </w:r>
            <w:proofErr w:type="gramEnd"/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人名稱</w:t>
            </w:r>
            <w:proofErr w:type="gramStart"/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全銜及統</w:t>
            </w:r>
            <w:proofErr w:type="gramEnd"/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編。</w:t>
            </w:r>
          </w:p>
          <w:p w14:paraId="5AD030B3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2.填妥實際交易時間(含年、月、日)。</w:t>
            </w:r>
          </w:p>
          <w:p w14:paraId="7FE9397C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color w:val="FF0000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3.收據上應有農民簽章，並填上身份證明文件字號及地址。</w:t>
            </w:r>
          </w:p>
          <w:p w14:paraId="314F50EB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4.填妥品名、規格、數量、單價及金額，數量乘單價後應等於總額。</w:t>
            </w:r>
          </w:p>
          <w:p w14:paraId="4AE01F69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5.單據上的單價、數量要標示</w:t>
            </w:r>
            <w:proofErr w:type="gramStart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清楚，</w:t>
            </w:r>
            <w:proofErr w:type="gramEnd"/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不要只寫一批(若數量一定要寫「一批」，後請附上明細，詳列品名、單價、數量)。</w:t>
            </w:r>
          </w:p>
          <w:p w14:paraId="1321E965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6.購買項目應為未經加工農產品(例如:花卉、高麗菜)，請勿填寫材料費等非屬未經加工農產品之品項。</w:t>
            </w:r>
          </w:p>
          <w:p w14:paraId="170390E6" w14:textId="77777777" w:rsidR="00913612" w:rsidRPr="002B1AB1" w:rsidRDefault="00913612" w:rsidP="0091361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B1AB1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(五) 宮廟感謝狀</w:t>
            </w:r>
          </w:p>
          <w:p w14:paraId="7EDA8CC9" w14:textId="77777777" w:rsidR="00913612" w:rsidRPr="002B1AB1" w:rsidRDefault="00913612" w:rsidP="00913612">
            <w:pPr>
              <w:widowControl/>
              <w:snapToGrid w:val="0"/>
              <w:spacing w:line="320" w:lineRule="exact"/>
              <w:ind w:leftChars="93" w:left="476" w:hangingChars="115" w:hanging="253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913612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場地租借等營業行為非屬宮廟合法登記之營業項目，</w:t>
            </w:r>
            <w:proofErr w:type="gramStart"/>
            <w:r w:rsidRPr="00913612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惟</w:t>
            </w:r>
            <w:r w:rsidRPr="00913612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  <w:u w:val="single"/>
              </w:rPr>
              <w:t>如宮廟</w:t>
            </w:r>
            <w:proofErr w:type="gramEnd"/>
            <w:r w:rsidRPr="00913612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  <w:u w:val="single"/>
              </w:rPr>
              <w:t>有申請統編，開立之收據能記載受領事由、實收數額、機關名稱、受領人之姓名或名稱、扣繳單位統一編號及開立日期，則不在此限</w:t>
            </w:r>
            <w:r w:rsidRPr="00913612">
              <w:rPr>
                <w:rFonts w:ascii="標楷體" w:eastAsia="標楷體" w:hAnsi="標楷體" w:hint="eastAsia"/>
                <w:color w:val="FF0000"/>
                <w:spacing w:val="10"/>
                <w:sz w:val="20"/>
                <w:szCs w:val="20"/>
              </w:rPr>
              <w:t>。</w:t>
            </w:r>
          </w:p>
        </w:tc>
      </w:tr>
    </w:tbl>
    <w:p w14:paraId="19541645" w14:textId="61619499" w:rsidR="006A6E8D" w:rsidRPr="00785FF4" w:rsidRDefault="00C92EFD" w:rsidP="00785FF4">
      <w:pPr>
        <w:widowControl/>
        <w:spacing w:line="440" w:lineRule="exact"/>
        <w:ind w:leftChars="-150" w:left="-1" w:rightChars="-514" w:right="-1234" w:hangingChars="138" w:hanging="359"/>
        <w:rPr>
          <w:rFonts w:ascii="Arial" w:eastAsia="標楷體" w:hAnsi="Arial" w:cs="Arial" w:hint="eastAsia"/>
          <w:spacing w:val="10"/>
        </w:rPr>
      </w:pPr>
      <w:r w:rsidRPr="002B1AB1">
        <w:rPr>
          <w:rFonts w:ascii="Arial" w:eastAsia="標楷體" w:hAnsi="Arial" w:cs="Arial" w:hint="eastAsia"/>
          <w:spacing w:val="10"/>
        </w:rPr>
        <w:t>--------------------------</w:t>
      </w:r>
      <w:r w:rsidRPr="002B1AB1">
        <w:rPr>
          <w:rFonts w:ascii="Arial" w:eastAsia="標楷體" w:hAnsi="Arial" w:cs="Arial" w:hint="eastAsia"/>
          <w:spacing w:val="10"/>
        </w:rPr>
        <w:t>憑</w:t>
      </w:r>
      <w:r w:rsidRPr="002B1AB1">
        <w:rPr>
          <w:rFonts w:ascii="Arial" w:eastAsia="標楷體" w:hAnsi="Arial" w:cs="Arial" w:hint="eastAsia"/>
          <w:spacing w:val="10"/>
        </w:rPr>
        <w:t>--------</w:t>
      </w:r>
      <w:r w:rsidRPr="002B1AB1">
        <w:rPr>
          <w:rFonts w:ascii="Arial" w:eastAsia="標楷體" w:hAnsi="Arial" w:cs="Arial" w:hint="eastAsia"/>
          <w:spacing w:val="10"/>
        </w:rPr>
        <w:t>證</w:t>
      </w:r>
      <w:r w:rsidRPr="002B1AB1">
        <w:rPr>
          <w:rFonts w:ascii="Arial" w:eastAsia="標楷體" w:hAnsi="Arial" w:cs="Arial" w:hint="eastAsia"/>
          <w:spacing w:val="10"/>
        </w:rPr>
        <w:t>--------</w:t>
      </w:r>
      <w:r w:rsidRPr="002B1AB1">
        <w:rPr>
          <w:rFonts w:ascii="Arial" w:eastAsia="標楷體" w:hAnsi="Arial" w:cs="Arial" w:hint="eastAsia"/>
          <w:spacing w:val="10"/>
        </w:rPr>
        <w:t>粘</w:t>
      </w:r>
      <w:r w:rsidRPr="002B1AB1">
        <w:rPr>
          <w:rFonts w:ascii="Arial" w:eastAsia="標楷體" w:hAnsi="Arial" w:cs="Arial" w:hint="eastAsia"/>
          <w:spacing w:val="10"/>
        </w:rPr>
        <w:t>--------</w:t>
      </w:r>
      <w:r w:rsidRPr="002B1AB1">
        <w:rPr>
          <w:rFonts w:ascii="Arial" w:eastAsia="標楷體" w:hAnsi="Arial" w:cs="Arial" w:hint="eastAsia"/>
          <w:spacing w:val="10"/>
        </w:rPr>
        <w:t>貼</w:t>
      </w:r>
      <w:r w:rsidRPr="002B1AB1">
        <w:rPr>
          <w:rFonts w:ascii="Arial" w:eastAsia="標楷體" w:hAnsi="Arial" w:cs="Arial" w:hint="eastAsia"/>
          <w:spacing w:val="10"/>
        </w:rPr>
        <w:t>--------</w:t>
      </w:r>
      <w:r w:rsidRPr="002B1AB1">
        <w:rPr>
          <w:rFonts w:ascii="Arial" w:eastAsia="標楷體" w:hAnsi="Arial" w:cs="Arial" w:hint="eastAsia"/>
          <w:spacing w:val="10"/>
        </w:rPr>
        <w:t>線</w:t>
      </w:r>
      <w:r w:rsidRPr="002B1AB1">
        <w:rPr>
          <w:rFonts w:ascii="Arial" w:eastAsia="標楷體" w:hAnsi="Arial" w:cs="Arial" w:hint="eastAsia"/>
          <w:spacing w:val="10"/>
        </w:rPr>
        <w:t>------------------------</w:t>
      </w:r>
    </w:p>
    <w:sectPr w:rsidR="006A6E8D" w:rsidRPr="00785FF4" w:rsidSect="002522DA">
      <w:headerReference w:type="default" r:id="rId7"/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55F25" w14:textId="77777777" w:rsidR="00FA43AB" w:rsidRDefault="00FA43AB" w:rsidP="00031870">
      <w:r>
        <w:separator/>
      </w:r>
    </w:p>
  </w:endnote>
  <w:endnote w:type="continuationSeparator" w:id="0">
    <w:p w14:paraId="6BBB4D6A" w14:textId="77777777" w:rsidR="00FA43AB" w:rsidRDefault="00FA43AB" w:rsidP="0003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BAED" w14:textId="77777777" w:rsidR="00FA43AB" w:rsidRDefault="00FA43AB" w:rsidP="00031870">
      <w:r>
        <w:separator/>
      </w:r>
    </w:p>
  </w:footnote>
  <w:footnote w:type="continuationSeparator" w:id="0">
    <w:p w14:paraId="49EE3967" w14:textId="77777777" w:rsidR="00FA43AB" w:rsidRDefault="00FA43AB" w:rsidP="0003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8E19" w14:textId="77777777" w:rsidR="00DD45FE" w:rsidRDefault="00DD45FE">
    <w:pPr>
      <w:pStyle w:val="a4"/>
    </w:pPr>
    <w:r>
      <w:rPr>
        <w:rFonts w:hint="eastAsia"/>
      </w:rPr>
      <w:t>11103071455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1CCF"/>
    <w:multiLevelType w:val="hybridMultilevel"/>
    <w:tmpl w:val="D04C8FB0"/>
    <w:lvl w:ilvl="0" w:tplc="1A848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" w15:restartNumberingAfterBreak="0">
    <w:nsid w:val="310E31CE"/>
    <w:multiLevelType w:val="hybridMultilevel"/>
    <w:tmpl w:val="D04C8FB0"/>
    <w:lvl w:ilvl="0" w:tplc="1A848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 w16cid:durableId="633029183">
    <w:abstractNumId w:val="0"/>
  </w:num>
  <w:num w:numId="2" w16cid:durableId="15432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EFD"/>
    <w:rsid w:val="00031870"/>
    <w:rsid w:val="001E5B59"/>
    <w:rsid w:val="002522DA"/>
    <w:rsid w:val="002B1AB1"/>
    <w:rsid w:val="00345158"/>
    <w:rsid w:val="0043384F"/>
    <w:rsid w:val="004726F2"/>
    <w:rsid w:val="004758D8"/>
    <w:rsid w:val="00502EE7"/>
    <w:rsid w:val="00511BEE"/>
    <w:rsid w:val="00536DCA"/>
    <w:rsid w:val="005B3911"/>
    <w:rsid w:val="006A6E8D"/>
    <w:rsid w:val="00733047"/>
    <w:rsid w:val="00785FF4"/>
    <w:rsid w:val="00913612"/>
    <w:rsid w:val="00B92FE2"/>
    <w:rsid w:val="00C30D4E"/>
    <w:rsid w:val="00C44A6E"/>
    <w:rsid w:val="00C92EFD"/>
    <w:rsid w:val="00D5488A"/>
    <w:rsid w:val="00D85D46"/>
    <w:rsid w:val="00D92238"/>
    <w:rsid w:val="00DD45FE"/>
    <w:rsid w:val="00EC0895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28BDE"/>
  <w15:docId w15:val="{06F45A18-1694-48A8-A258-7907C38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187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18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陳佳榮</dc:creator>
  <cp:lastModifiedBy>張凱婷</cp:lastModifiedBy>
  <cp:revision>14</cp:revision>
  <dcterms:created xsi:type="dcterms:W3CDTF">2018-04-10T10:11:00Z</dcterms:created>
  <dcterms:modified xsi:type="dcterms:W3CDTF">2024-07-26T02:02:00Z</dcterms:modified>
</cp:coreProperties>
</file>