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944F" w14:textId="77777777" w:rsidR="00566C6A" w:rsidRPr="008F6AD4" w:rsidRDefault="00566C6A" w:rsidP="00566C6A">
      <w:pPr>
        <w:ind w:left="1300" w:hangingChars="500" w:hanging="130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公寓大廈業務</w:t>
      </w:r>
    </w:p>
    <w:p w14:paraId="4FB44D81" w14:textId="62C7E3E9" w:rsidR="00566C6A" w:rsidRPr="008F6AD4" w:rsidRDefault="00566C6A" w:rsidP="00566C6A">
      <w:pPr>
        <w:ind w:left="1300" w:hangingChars="500" w:hanging="130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問題：公寓大廈</w:t>
      </w:r>
      <w:r w:rsidRPr="008F6AD4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推選管理負責人</w:t>
      </w:r>
      <w:r w:rsidR="00D74788" w:rsidRPr="008F6AD4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或變更管理負責人</w:t>
      </w: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申請報備應備那些文件及申請程序如何？</w:t>
      </w:r>
    </w:p>
    <w:p w14:paraId="17DA682A" w14:textId="77777777" w:rsidR="008F6AD4" w:rsidRDefault="00566C6A" w:rsidP="00566C6A">
      <w:pPr>
        <w:spacing w:line="5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答：</w:t>
      </w:r>
    </w:p>
    <w:p w14:paraId="530E1E30" w14:textId="3C18BF8D" w:rsidR="00566C6A" w:rsidRPr="00C03780" w:rsidRDefault="008F6AD4" w:rsidP="00566C6A">
      <w:pPr>
        <w:spacing w:line="50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566C6A"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1、申請應</w:t>
      </w:r>
      <w:r w:rsidR="00566C6A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備文件： </w:t>
      </w:r>
    </w:p>
    <w:p w14:paraId="6C3E9565" w14:textId="0BF51FA8" w:rsidR="00566C6A" w:rsidRPr="00C03780" w:rsidRDefault="00566C6A" w:rsidP="000E39A8">
      <w:pPr>
        <w:spacing w:line="440" w:lineRule="exact"/>
        <w:ind w:leftChars="150" w:left="1140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【</w:t>
      </w:r>
      <w:r w:rsidR="00D74788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】建築物使用執照影本</w:t>
      </w:r>
      <w:r w:rsidR="000E39A8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(前2頁可</w:t>
      </w:r>
      <w:r w:rsidR="00BF66A6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顯示</w:t>
      </w:r>
      <w:bookmarkStart w:id="0" w:name="_Hlk221271193"/>
      <w:r w:rsidR="00BF66A6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層棟</w:t>
      </w:r>
      <w:r w:rsidR="000E39A8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戶數</w:t>
      </w:r>
      <w:bookmarkEnd w:id="0"/>
      <w:r w:rsidR="000E39A8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即可，舊版使照可能只有 1 頁)</w:t>
      </w:r>
      <w:r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2FF5DC23" w14:textId="1D14D81D" w:rsidR="00A94F3B" w:rsidRPr="00C03780" w:rsidRDefault="00566C6A" w:rsidP="00566C6A">
      <w:pPr>
        <w:spacing w:line="440" w:lineRule="exact"/>
        <w:ind w:leftChars="150" w:left="1140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【</w:t>
      </w:r>
      <w:r w:rsidR="00D74788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】</w:t>
      </w:r>
      <w:r w:rsidR="00A94F3B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規約(如涉及依規約規定選任委員者，需檢附)。</w:t>
      </w:r>
    </w:p>
    <w:p w14:paraId="37F63F19" w14:textId="7FD13897" w:rsidR="00566C6A" w:rsidRPr="008F6AD4" w:rsidRDefault="00A94F3B" w:rsidP="00566C6A">
      <w:pPr>
        <w:spacing w:line="440" w:lineRule="exact"/>
        <w:ind w:leftChars="150" w:left="1140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【三】</w:t>
      </w:r>
      <w:r w:rsidR="00566C6A"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全體區分所有權人名冊。（區分所有權比例為各區分所有權人之專有部分之面積「總面積+附屬建築物面積」與全部區分所有權人專有部分之面積比</w:t>
      </w:r>
      <w:r w:rsidR="002578A7"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566C6A"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14:paraId="2593538B" w14:textId="5DF9EA35" w:rsidR="00566C6A" w:rsidRDefault="00A94F3B" w:rsidP="007A1A0C">
      <w:pPr>
        <w:spacing w:line="440" w:lineRule="exact"/>
        <w:ind w:leftChars="150" w:left="1140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【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】</w:t>
      </w:r>
      <w:r w:rsidR="002578A7"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公寓大廈(社區)推選管理負責人公告。(公告此張)</w:t>
      </w:r>
    </w:p>
    <w:p w14:paraId="69B7D802" w14:textId="3A39C405" w:rsidR="00A94F3B" w:rsidRPr="00A94F3B" w:rsidRDefault="00A94F3B" w:rsidP="00A94F3B">
      <w:pPr>
        <w:spacing w:line="440" w:lineRule="exact"/>
        <w:ind w:leftChars="150" w:left="1400" w:hangingChars="400" w:hanging="104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【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】管理負責人身分證明文件</w:t>
      </w:r>
    </w:p>
    <w:p w14:paraId="05D1930A" w14:textId="562966FB" w:rsidR="00566C6A" w:rsidRPr="008F6AD4" w:rsidRDefault="00566C6A" w:rsidP="00FE58B5">
      <w:pPr>
        <w:spacing w:line="440" w:lineRule="exact"/>
        <w:ind w:leftChars="150" w:left="1140" w:hangingChars="300" w:hanging="7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【</w:t>
      </w:r>
      <w:r w:rsidR="00A94F3B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】</w:t>
      </w:r>
      <w:r w:rsidR="00FE58B5"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授權委託書</w:t>
      </w:r>
    </w:p>
    <w:p w14:paraId="03746F1F" w14:textId="77777777" w:rsidR="00566C6A" w:rsidRPr="008F6AD4" w:rsidRDefault="00566C6A" w:rsidP="00566C6A">
      <w:pPr>
        <w:spacing w:line="440" w:lineRule="exact"/>
        <w:ind w:leftChars="150" w:left="1400" w:hangingChars="400" w:hanging="104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33468B2" w14:textId="77777777" w:rsidR="00566C6A" w:rsidRPr="008F6AD4" w:rsidRDefault="00566C6A" w:rsidP="00566C6A">
      <w:pPr>
        <w:spacing w:line="340" w:lineRule="exact"/>
        <w:ind w:leftChars="150" w:left="599" w:hangingChars="92" w:hanging="239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CA122C0" w14:textId="77777777" w:rsidR="00566C6A" w:rsidRPr="008F6AD4" w:rsidRDefault="00566C6A" w:rsidP="00566C6A">
      <w:pPr>
        <w:spacing w:line="500" w:lineRule="exact"/>
        <w:ind w:firstLineChars="150" w:firstLine="39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2、申請程序：</w:t>
      </w:r>
    </w:p>
    <w:p w14:paraId="5E0DF401" w14:textId="4D084C0A" w:rsidR="00566C6A" w:rsidRPr="00C03780" w:rsidRDefault="00FE58B5" w:rsidP="0083142E">
      <w:pPr>
        <w:spacing w:line="360" w:lineRule="auto"/>
        <w:ind w:leftChars="400" w:left="96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現行報備採線上方式辦理，申請人(代辦人)至臺中樂居管家平台(</w:t>
      </w:r>
      <w:hyperlink r:id="rId8" w:history="1">
        <w:r w:rsidRPr="00A94F3B">
          <w:rPr>
            <w:rFonts w:ascii="標楷體" w:eastAsia="標楷體" w:hAnsi="標楷體"/>
            <w:color w:val="000000" w:themeColor="text1"/>
            <w:sz w:val="26"/>
            <w:szCs w:val="26"/>
          </w:rPr>
          <w:t>https://taims.taichung.gov.tw/Portal/</w:t>
        </w:r>
      </w:hyperlink>
      <w:r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)，以掃描或拍照方式上傳上述文件進行送件，公所收件後統一由系統寄mail至申請時留存信箱，以電郵方式通知辦理進度及應補正文件等，程序皆完備齊全後，公所以電話通知申請人(代辦人)</w:t>
      </w:r>
      <w:r w:rsidR="0083142E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領取報備函(如屬第一次成立一併核發報備證明書)。</w:t>
      </w:r>
    </w:p>
    <w:p w14:paraId="5856B207" w14:textId="25252AE6" w:rsidR="00566C6A" w:rsidRPr="008F6AD4" w:rsidRDefault="00566C6A" w:rsidP="00566C6A">
      <w:pPr>
        <w:ind w:leftChars="154" w:left="37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※</w:t>
      </w:r>
      <w:r w:rsidR="00FE58B5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【三】</w:t>
      </w:r>
      <w:r w:rsidR="00A94F3B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、【四】</w:t>
      </w:r>
      <w:r w:rsidR="00FE58B5" w:rsidRPr="00C03780">
        <w:rPr>
          <w:rFonts w:ascii="標楷體" w:eastAsia="標楷體" w:hAnsi="標楷體" w:hint="eastAsia"/>
          <w:color w:val="000000" w:themeColor="text1"/>
          <w:sz w:val="26"/>
          <w:szCs w:val="26"/>
        </w:rPr>
        <w:t>文件，須蓋大小章</w:t>
      </w:r>
      <w:r w:rsidR="00FE58B5" w:rsidRPr="008F6AD4">
        <w:rPr>
          <w:rFonts w:ascii="標楷體" w:eastAsia="標楷體" w:hAnsi="標楷體" w:hint="eastAsia"/>
          <w:color w:val="000000" w:themeColor="text1"/>
          <w:sz w:val="26"/>
          <w:szCs w:val="26"/>
        </w:rPr>
        <w:t>(管理負責人大章與負責人私章)</w:t>
      </w:r>
    </w:p>
    <w:p w14:paraId="10F888AB" w14:textId="77777777" w:rsidR="00566C6A" w:rsidRPr="008F6AD4" w:rsidRDefault="00566C6A" w:rsidP="00566C6A">
      <w:pPr>
        <w:ind w:leftChars="154" w:left="37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05FA914" w14:textId="77777777" w:rsidR="00274E9F" w:rsidRPr="008F6AD4" w:rsidRDefault="00274E9F" w:rsidP="00566C6A">
      <w:pPr>
        <w:ind w:leftChars="154" w:left="37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0E658A2" w14:textId="77777777" w:rsidR="00274E9F" w:rsidRPr="008F6AD4" w:rsidRDefault="00274E9F" w:rsidP="00566C6A">
      <w:pPr>
        <w:ind w:leftChars="154" w:left="37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FE2F5C6" w14:textId="77777777" w:rsidR="00274E9F" w:rsidRPr="008F6AD4" w:rsidRDefault="00274E9F" w:rsidP="00566C6A">
      <w:pPr>
        <w:ind w:leftChars="154" w:left="37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0FB8C3E" w14:textId="77777777" w:rsidR="00274E9F" w:rsidRPr="008F6AD4" w:rsidRDefault="00274E9F" w:rsidP="00566C6A">
      <w:pPr>
        <w:ind w:leftChars="154" w:left="37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4D3FDBCC" w14:textId="77777777" w:rsidR="00274E9F" w:rsidRPr="008F6AD4" w:rsidRDefault="00274E9F" w:rsidP="00566C6A">
      <w:pPr>
        <w:ind w:leftChars="154" w:left="37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5E00092" w14:textId="77777777" w:rsidR="00274E9F" w:rsidRPr="008F6AD4" w:rsidRDefault="00274E9F" w:rsidP="00566C6A">
      <w:pPr>
        <w:ind w:leftChars="154" w:left="37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99BCEAE" w14:textId="77777777" w:rsidR="00566C6A" w:rsidRPr="008F6AD4" w:rsidRDefault="00566C6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 w:rsidRPr="008F6AD4">
        <w:rPr>
          <w:rFonts w:ascii="標楷體" w:eastAsia="標楷體" w:hAnsi="標楷體"/>
          <w:color w:val="000000" w:themeColor="text1"/>
          <w:sz w:val="26"/>
          <w:szCs w:val="26"/>
        </w:rPr>
        <w:br w:type="page"/>
      </w:r>
    </w:p>
    <w:p w14:paraId="7132BE87" w14:textId="77777777" w:rsidR="0000729C" w:rsidRPr="008F6AD4" w:rsidRDefault="0000729C" w:rsidP="0000729C">
      <w:pPr>
        <w:pStyle w:val="a8"/>
        <w:spacing w:after="240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8F6AD4">
        <w:rPr>
          <w:rFonts w:ascii="微軟正黑體" w:eastAsia="微軟正黑體" w:hAnsi="微軟正黑體" w:hint="eastAsia"/>
          <w:color w:val="000000" w:themeColor="text1"/>
          <w:sz w:val="24"/>
          <w:szCs w:val="24"/>
        </w:rPr>
        <w:lastRenderedPageBreak/>
        <w:t>附件二：</w:t>
      </w:r>
      <w:r w:rsidRPr="008F6AD4">
        <w:rPr>
          <w:rFonts w:ascii="微軟正黑體" w:eastAsia="微軟正黑體" w:hAnsi="微軟正黑體"/>
          <w:color w:val="000000" w:themeColor="text1"/>
          <w:sz w:val="24"/>
          <w:szCs w:val="24"/>
        </w:rPr>
        <w:t>區分所有權人名冊</w:t>
      </w:r>
    </w:p>
    <w:p w14:paraId="42C43269" w14:textId="77777777" w:rsidR="0000729C" w:rsidRPr="008F6AD4" w:rsidRDefault="0000729C" w:rsidP="0000729C">
      <w:pPr>
        <w:spacing w:afterLines="100" w:after="240" w:line="44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</w:rPr>
      </w:pPr>
      <w:r w:rsidRPr="008F6AD4">
        <w:rPr>
          <w:rFonts w:ascii="微軟正黑體" w:eastAsia="微軟正黑體" w:hAnsi="微軟正黑體"/>
          <w:bCs/>
          <w:color w:val="000000" w:themeColor="text1"/>
          <w:sz w:val="32"/>
          <w:szCs w:val="32"/>
          <w:u w:val="single"/>
        </w:rPr>
        <w:t xml:space="preserve">       </w:t>
      </w:r>
      <w:r w:rsidRPr="008F6AD4">
        <w:rPr>
          <w:rFonts w:ascii="微軟正黑體" w:eastAsia="微軟正黑體" w:hAnsi="微軟正黑體"/>
          <w:b/>
          <w:bCs/>
          <w:color w:val="000000" w:themeColor="text1"/>
          <w:sz w:val="32"/>
        </w:rPr>
        <w:t>公寓大廈（社區）區分所有權人名冊</w:t>
      </w:r>
    </w:p>
    <w:p w14:paraId="7BCEB93D" w14:textId="77777777" w:rsidR="0000729C" w:rsidRPr="008F6AD4" w:rsidRDefault="0000729C" w:rsidP="0000729C">
      <w:pPr>
        <w:wordWrap w:val="0"/>
        <w:ind w:right="240"/>
        <w:jc w:val="right"/>
        <w:rPr>
          <w:color w:val="000000" w:themeColor="text1"/>
        </w:rPr>
      </w:pPr>
      <w:r w:rsidRPr="008F6AD4">
        <w:rPr>
          <w:color w:val="000000" w:themeColor="text1"/>
        </w:rPr>
        <w:t>資料時間：</w:t>
      </w:r>
      <w:r w:rsidRPr="008F6AD4">
        <w:rPr>
          <w:color w:val="000000" w:themeColor="text1"/>
        </w:rPr>
        <w:t xml:space="preserve">  </w:t>
      </w:r>
      <w:r w:rsidRPr="008F6AD4">
        <w:rPr>
          <w:color w:val="000000" w:themeColor="text1"/>
        </w:rPr>
        <w:t>年</w:t>
      </w:r>
      <w:r w:rsidRPr="008F6AD4">
        <w:rPr>
          <w:color w:val="000000" w:themeColor="text1"/>
        </w:rPr>
        <w:t xml:space="preserve">  </w:t>
      </w:r>
      <w:r w:rsidRPr="008F6AD4">
        <w:rPr>
          <w:color w:val="000000" w:themeColor="text1"/>
        </w:rPr>
        <w:t>月</w:t>
      </w:r>
      <w:r w:rsidRPr="008F6AD4">
        <w:rPr>
          <w:color w:val="000000" w:themeColor="text1"/>
        </w:rPr>
        <w:t xml:space="preserve">  </w:t>
      </w:r>
      <w:r w:rsidRPr="008F6AD4">
        <w:rPr>
          <w:color w:val="000000" w:themeColor="text1"/>
        </w:rPr>
        <w:t>日</w:t>
      </w:r>
    </w:p>
    <w:tbl>
      <w:tblPr>
        <w:tblW w:w="87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1288"/>
        <w:gridCol w:w="3377"/>
        <w:gridCol w:w="1716"/>
        <w:gridCol w:w="1885"/>
      </w:tblGrid>
      <w:tr w:rsidR="008F6AD4" w:rsidRPr="008F6AD4" w14:paraId="07A0F9F5" w14:textId="77777777" w:rsidTr="009D05A4">
        <w:trPr>
          <w:trHeight w:val="499"/>
          <w:jc w:val="center"/>
        </w:trPr>
        <w:tc>
          <w:tcPr>
            <w:tcW w:w="512" w:type="dxa"/>
            <w:shd w:val="clear" w:color="auto" w:fill="E0E0E0"/>
            <w:vAlign w:val="center"/>
          </w:tcPr>
          <w:p w14:paraId="44A543DC" w14:textId="77777777" w:rsidR="0000729C" w:rsidRPr="008F6AD4" w:rsidRDefault="0000729C" w:rsidP="009D05A4">
            <w:pPr>
              <w:jc w:val="center"/>
              <w:rPr>
                <w:b/>
                <w:color w:val="000000" w:themeColor="text1"/>
                <w:spacing w:val="-20"/>
              </w:rPr>
            </w:pPr>
            <w:r w:rsidRPr="008F6AD4">
              <w:rPr>
                <w:b/>
                <w:color w:val="000000" w:themeColor="text1"/>
                <w:spacing w:val="-20"/>
              </w:rPr>
              <w:t>序號</w:t>
            </w:r>
          </w:p>
        </w:tc>
        <w:tc>
          <w:tcPr>
            <w:tcW w:w="1288" w:type="dxa"/>
            <w:shd w:val="clear" w:color="auto" w:fill="E0E0E0"/>
            <w:vAlign w:val="center"/>
          </w:tcPr>
          <w:p w14:paraId="13291B94" w14:textId="77777777" w:rsidR="0000729C" w:rsidRPr="008F6AD4" w:rsidRDefault="0000729C" w:rsidP="009D05A4">
            <w:pPr>
              <w:jc w:val="center"/>
              <w:rPr>
                <w:b/>
                <w:color w:val="000000" w:themeColor="text1"/>
              </w:rPr>
            </w:pPr>
            <w:r w:rsidRPr="008F6AD4">
              <w:rPr>
                <w:b/>
                <w:color w:val="000000" w:themeColor="text1"/>
              </w:rPr>
              <w:t>姓</w:t>
            </w:r>
            <w:r w:rsidRPr="008F6AD4">
              <w:rPr>
                <w:b/>
                <w:color w:val="000000" w:themeColor="text1"/>
              </w:rPr>
              <w:t xml:space="preserve"> </w:t>
            </w:r>
            <w:r w:rsidRPr="008F6AD4">
              <w:rPr>
                <w:b/>
                <w:color w:val="000000" w:themeColor="text1"/>
              </w:rPr>
              <w:t>名</w:t>
            </w:r>
          </w:p>
        </w:tc>
        <w:tc>
          <w:tcPr>
            <w:tcW w:w="3377" w:type="dxa"/>
            <w:shd w:val="clear" w:color="auto" w:fill="E0E0E0"/>
            <w:vAlign w:val="center"/>
          </w:tcPr>
          <w:p w14:paraId="2B13A946" w14:textId="77777777" w:rsidR="0000729C" w:rsidRPr="008F6AD4" w:rsidRDefault="0000729C" w:rsidP="009D05A4">
            <w:pPr>
              <w:jc w:val="center"/>
              <w:rPr>
                <w:b/>
                <w:color w:val="000000" w:themeColor="text1"/>
              </w:rPr>
            </w:pPr>
            <w:r w:rsidRPr="008F6AD4">
              <w:rPr>
                <w:b/>
                <w:color w:val="000000" w:themeColor="text1"/>
              </w:rPr>
              <w:t>地</w:t>
            </w:r>
            <w:r w:rsidRPr="008F6AD4">
              <w:rPr>
                <w:b/>
                <w:color w:val="000000" w:themeColor="text1"/>
              </w:rPr>
              <w:t xml:space="preserve"> </w:t>
            </w:r>
            <w:r w:rsidRPr="008F6AD4">
              <w:rPr>
                <w:b/>
                <w:color w:val="000000" w:themeColor="text1"/>
              </w:rPr>
              <w:t>址</w:t>
            </w:r>
            <w:r w:rsidRPr="008F6AD4">
              <w:rPr>
                <w:b/>
                <w:color w:val="000000" w:themeColor="text1"/>
              </w:rPr>
              <w:t xml:space="preserve"> </w:t>
            </w:r>
            <w:r w:rsidRPr="008F6AD4">
              <w:rPr>
                <w:b/>
                <w:color w:val="000000" w:themeColor="text1"/>
              </w:rPr>
              <w:t>門</w:t>
            </w:r>
            <w:r w:rsidRPr="008F6AD4">
              <w:rPr>
                <w:b/>
                <w:color w:val="000000" w:themeColor="text1"/>
              </w:rPr>
              <w:t xml:space="preserve"> </w:t>
            </w:r>
            <w:r w:rsidRPr="008F6AD4">
              <w:rPr>
                <w:b/>
                <w:color w:val="000000" w:themeColor="text1"/>
              </w:rPr>
              <w:t>牌</w:t>
            </w:r>
          </w:p>
        </w:tc>
        <w:tc>
          <w:tcPr>
            <w:tcW w:w="1716" w:type="dxa"/>
            <w:shd w:val="clear" w:color="auto" w:fill="E0E0E0"/>
            <w:vAlign w:val="center"/>
          </w:tcPr>
          <w:p w14:paraId="2C51B839" w14:textId="77777777" w:rsidR="0000729C" w:rsidRPr="008F6AD4" w:rsidRDefault="0000729C" w:rsidP="009D05A4">
            <w:pPr>
              <w:jc w:val="center"/>
              <w:rPr>
                <w:b/>
                <w:color w:val="000000" w:themeColor="text1"/>
                <w:spacing w:val="-12"/>
              </w:rPr>
            </w:pPr>
            <w:r w:rsidRPr="008F6AD4">
              <w:rPr>
                <w:b/>
                <w:color w:val="000000" w:themeColor="text1"/>
                <w:spacing w:val="-12"/>
              </w:rPr>
              <w:t>區分所有權比例</w:t>
            </w:r>
          </w:p>
        </w:tc>
        <w:tc>
          <w:tcPr>
            <w:tcW w:w="1885" w:type="dxa"/>
            <w:shd w:val="clear" w:color="auto" w:fill="E0E0E0"/>
            <w:vAlign w:val="center"/>
          </w:tcPr>
          <w:p w14:paraId="56153BB9" w14:textId="77777777" w:rsidR="0000729C" w:rsidRPr="008F6AD4" w:rsidRDefault="0000729C" w:rsidP="009D05A4">
            <w:pPr>
              <w:jc w:val="center"/>
              <w:rPr>
                <w:b/>
                <w:color w:val="000000" w:themeColor="text1"/>
              </w:rPr>
            </w:pPr>
            <w:r w:rsidRPr="008F6AD4">
              <w:rPr>
                <w:b/>
                <w:color w:val="000000" w:themeColor="text1"/>
              </w:rPr>
              <w:t>備</w:t>
            </w:r>
            <w:r w:rsidRPr="008F6AD4">
              <w:rPr>
                <w:b/>
                <w:color w:val="000000" w:themeColor="text1"/>
              </w:rPr>
              <w:t xml:space="preserve">  </w:t>
            </w:r>
            <w:r w:rsidRPr="008F6AD4">
              <w:rPr>
                <w:b/>
                <w:color w:val="000000" w:themeColor="text1"/>
              </w:rPr>
              <w:t>註</w:t>
            </w:r>
          </w:p>
        </w:tc>
      </w:tr>
      <w:tr w:rsidR="008F6AD4" w:rsidRPr="008F6AD4" w14:paraId="6FB0EABC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45A1E600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6F01581A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219DCFF0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3E3EF2A5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0FEF7039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5BE3ADD3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712A18B1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77023BCD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2BBD314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1417D90B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71EE3E9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22E1D1B5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48904D72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62F7E76D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5B7638B5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616A581C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47C31AA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6270D751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4C36D536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6E9E44E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48C5DB95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6985CD9A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4D2D6B0E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7D620361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1E013976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30062116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76300BD3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2C429EC1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12D12AC2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554F1D05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3428953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13F0B433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143DC6DF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21031149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0DBAE0CF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31BD3DC0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57192F0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7C2DA35C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7DE10ABC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3D65DA7D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077BC18F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2F335964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43F6CE6F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6E5A5070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19CCC9E8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606A8E70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72E751A0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74096FAA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5FF92B51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74FFA208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0DF8046C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7ECE4BEB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4B436869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4568C90B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290DBFB3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0F800215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3CDCA11E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771DCC4B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4D3355A0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38218DC3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5FF596BE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6BA4D881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2E12B2C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1E60E43E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0620EC9A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15788350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7A48460E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41B48D95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46A868C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45C806A9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25B46AF8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66BF072D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4B525806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3107AE5B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0EB89A2D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5AFF5DE7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11C2518B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6192AA18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498346B4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4C3C3CCF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3DF5ADBC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1516EBA7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2B5B1DCA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327789C0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52944125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1C940DE6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76E5E1C8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6C139C75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4766166F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1D6E41FA" w14:textId="77777777" w:rsidTr="009D05A4">
        <w:trPr>
          <w:trHeight w:val="585"/>
          <w:jc w:val="center"/>
        </w:trPr>
        <w:tc>
          <w:tcPr>
            <w:tcW w:w="512" w:type="dxa"/>
            <w:vAlign w:val="center"/>
          </w:tcPr>
          <w:p w14:paraId="2EEC5408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88" w:type="dxa"/>
            <w:vAlign w:val="center"/>
          </w:tcPr>
          <w:p w14:paraId="3B60831C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77" w:type="dxa"/>
            <w:vAlign w:val="center"/>
          </w:tcPr>
          <w:p w14:paraId="0092989A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16" w:type="dxa"/>
            <w:vAlign w:val="center"/>
          </w:tcPr>
          <w:p w14:paraId="12F4EDBE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85" w:type="dxa"/>
            <w:vAlign w:val="center"/>
          </w:tcPr>
          <w:p w14:paraId="5951426D" w14:textId="77777777" w:rsidR="0000729C" w:rsidRPr="008F6AD4" w:rsidRDefault="0000729C" w:rsidP="009D05A4">
            <w:pPr>
              <w:jc w:val="both"/>
              <w:rPr>
                <w:color w:val="000000" w:themeColor="text1"/>
              </w:rPr>
            </w:pPr>
          </w:p>
        </w:tc>
      </w:tr>
    </w:tbl>
    <w:p w14:paraId="29E5E50B" w14:textId="77777777" w:rsidR="0000729C" w:rsidRPr="008F6AD4" w:rsidRDefault="0000729C" w:rsidP="0000729C">
      <w:pPr>
        <w:jc w:val="right"/>
        <w:rPr>
          <w:color w:val="000000" w:themeColor="text1"/>
          <w:sz w:val="22"/>
          <w:szCs w:val="22"/>
        </w:rPr>
      </w:pPr>
      <w:r w:rsidRPr="008F6AD4">
        <w:rPr>
          <w:color w:val="000000" w:themeColor="text1"/>
          <w:sz w:val="22"/>
          <w:szCs w:val="22"/>
        </w:rPr>
        <w:t>第</w:t>
      </w:r>
      <w:r w:rsidRPr="008F6AD4">
        <w:rPr>
          <w:color w:val="000000" w:themeColor="text1"/>
          <w:sz w:val="22"/>
          <w:szCs w:val="22"/>
        </w:rPr>
        <w:t xml:space="preserve">  </w:t>
      </w:r>
      <w:r w:rsidRPr="008F6AD4">
        <w:rPr>
          <w:color w:val="000000" w:themeColor="text1"/>
          <w:sz w:val="22"/>
          <w:szCs w:val="22"/>
        </w:rPr>
        <w:t>頁，共</w:t>
      </w:r>
      <w:r w:rsidRPr="008F6AD4">
        <w:rPr>
          <w:color w:val="000000" w:themeColor="text1"/>
          <w:sz w:val="22"/>
          <w:szCs w:val="22"/>
        </w:rPr>
        <w:t xml:space="preserve">  </w:t>
      </w:r>
      <w:r w:rsidRPr="008F6AD4">
        <w:rPr>
          <w:color w:val="000000" w:themeColor="text1"/>
          <w:sz w:val="22"/>
          <w:szCs w:val="22"/>
        </w:rPr>
        <w:t>頁</w:t>
      </w:r>
    </w:p>
    <w:p w14:paraId="7390ACF0" w14:textId="77777777" w:rsidR="0000729C" w:rsidRPr="008F6AD4" w:rsidRDefault="0000729C" w:rsidP="0000729C">
      <w:pPr>
        <w:pStyle w:val="a9"/>
        <w:spacing w:beforeLines="50" w:before="120" w:line="360" w:lineRule="exact"/>
        <w:ind w:leftChars="0" w:left="478" w:hangingChars="177" w:hanging="478"/>
        <w:rPr>
          <w:color w:val="000000" w:themeColor="text1"/>
          <w:szCs w:val="22"/>
        </w:rPr>
      </w:pPr>
      <w:r w:rsidRPr="008F6AD4">
        <w:rPr>
          <w:color w:val="000000" w:themeColor="text1"/>
          <w:szCs w:val="22"/>
        </w:rPr>
        <w:t>附註：一、資料時間係區分所有權人會議舉行日期。</w:t>
      </w:r>
    </w:p>
    <w:p w14:paraId="10475A24" w14:textId="77777777" w:rsidR="0000729C" w:rsidRPr="008F6AD4" w:rsidRDefault="0000729C" w:rsidP="0000729C">
      <w:pPr>
        <w:pStyle w:val="a9"/>
        <w:spacing w:beforeLines="50" w:before="120" w:line="360" w:lineRule="exact"/>
        <w:ind w:leftChars="198" w:left="475" w:firstLineChars="150" w:firstLine="405"/>
        <w:rPr>
          <w:color w:val="000000" w:themeColor="text1"/>
          <w:sz w:val="22"/>
          <w:szCs w:val="22"/>
        </w:rPr>
      </w:pPr>
      <w:r w:rsidRPr="008F6AD4">
        <w:rPr>
          <w:color w:val="000000" w:themeColor="text1"/>
          <w:szCs w:val="22"/>
        </w:rPr>
        <w:t>二、序號數</w:t>
      </w:r>
      <w:r w:rsidRPr="008F6AD4">
        <w:rPr>
          <w:rFonts w:hint="eastAsia"/>
          <w:color w:val="000000" w:themeColor="text1"/>
          <w:szCs w:val="22"/>
        </w:rPr>
        <w:t>原則應</w:t>
      </w:r>
      <w:r w:rsidRPr="008F6AD4">
        <w:rPr>
          <w:color w:val="000000" w:themeColor="text1"/>
          <w:szCs w:val="22"/>
        </w:rPr>
        <w:t>與使用執照記載之戶數相同。</w:t>
      </w:r>
    </w:p>
    <w:p w14:paraId="1C59E0BC" w14:textId="77777777" w:rsidR="00B976DB" w:rsidRPr="008F6AD4" w:rsidRDefault="00B976DB" w:rsidP="0028081E">
      <w:pPr>
        <w:rPr>
          <w:color w:val="000000" w:themeColor="text1"/>
        </w:rPr>
      </w:pPr>
    </w:p>
    <w:p w14:paraId="3F0F54FA" w14:textId="77777777" w:rsidR="0000729C" w:rsidRPr="008F6AD4" w:rsidRDefault="0000729C" w:rsidP="0028081E">
      <w:pPr>
        <w:rPr>
          <w:color w:val="000000" w:themeColor="text1"/>
        </w:rPr>
      </w:pPr>
    </w:p>
    <w:p w14:paraId="4A3BDC01" w14:textId="77777777" w:rsidR="0000729C" w:rsidRPr="008F6AD4" w:rsidRDefault="0000729C" w:rsidP="0028081E">
      <w:pPr>
        <w:rPr>
          <w:color w:val="000000" w:themeColor="text1"/>
        </w:rPr>
      </w:pPr>
    </w:p>
    <w:p w14:paraId="7573DC64" w14:textId="77777777" w:rsidR="00566C6A" w:rsidRPr="008F6AD4" w:rsidRDefault="00566C6A">
      <w:pPr>
        <w:widowControl/>
        <w:rPr>
          <w:rFonts w:ascii="標楷體" w:eastAsia="標楷體" w:hAnsi="標楷體"/>
          <w:color w:val="000000" w:themeColor="text1"/>
          <w:spacing w:val="-4"/>
          <w:kern w:val="52"/>
          <w:sz w:val="40"/>
          <w:szCs w:val="40"/>
        </w:rPr>
      </w:pPr>
      <w:r w:rsidRPr="008F6AD4">
        <w:rPr>
          <w:rFonts w:ascii="標楷體" w:eastAsia="標楷體" w:hAnsi="標楷體"/>
          <w:color w:val="000000" w:themeColor="text1"/>
          <w:spacing w:val="-4"/>
          <w:kern w:val="52"/>
          <w:sz w:val="40"/>
          <w:szCs w:val="40"/>
        </w:rPr>
        <w:br w:type="page"/>
      </w:r>
    </w:p>
    <w:p w14:paraId="78DAD3D9" w14:textId="77777777" w:rsidR="00C2335D" w:rsidRPr="008F6AD4" w:rsidRDefault="00C2335D" w:rsidP="00C2335D">
      <w:pPr>
        <w:pStyle w:val="a8"/>
        <w:spacing w:after="240"/>
        <w:rPr>
          <w:rFonts w:ascii="微軟正黑體" w:eastAsia="微軟正黑體" w:hAnsi="微軟正黑體"/>
          <w:color w:val="000000" w:themeColor="text1"/>
          <w:sz w:val="24"/>
          <w:szCs w:val="24"/>
        </w:rPr>
      </w:pPr>
      <w:r w:rsidRPr="008F6AD4">
        <w:rPr>
          <w:rFonts w:ascii="微軟正黑體" w:eastAsia="微軟正黑體" w:hAnsi="微軟正黑體" w:hint="eastAsia"/>
          <w:bCs w:val="0"/>
          <w:color w:val="000000" w:themeColor="text1"/>
          <w:sz w:val="24"/>
          <w:szCs w:val="24"/>
        </w:rPr>
        <w:lastRenderedPageBreak/>
        <w:t>附件四：</w:t>
      </w:r>
      <w:r w:rsidRPr="008F6AD4">
        <w:rPr>
          <w:rFonts w:ascii="微軟正黑體" w:eastAsia="微軟正黑體" w:hAnsi="微軟正黑體"/>
          <w:bCs w:val="0"/>
          <w:color w:val="000000" w:themeColor="text1"/>
          <w:sz w:val="24"/>
          <w:szCs w:val="24"/>
        </w:rPr>
        <w:t>推選管理負責人公告</w:t>
      </w:r>
    </w:p>
    <w:p w14:paraId="7DFE1ED8" w14:textId="77777777" w:rsidR="00C2335D" w:rsidRPr="008F6AD4" w:rsidRDefault="00C2335D" w:rsidP="00C2335D">
      <w:pPr>
        <w:spacing w:beforeLines="100" w:before="240" w:afterLines="50" w:after="12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 w:rsidRPr="008F6AD4">
        <w:rPr>
          <w:rFonts w:ascii="微軟正黑體" w:eastAsia="微軟正黑體" w:hAnsi="微軟正黑體"/>
          <w:bCs/>
          <w:color w:val="000000" w:themeColor="text1"/>
          <w:sz w:val="32"/>
          <w:szCs w:val="32"/>
          <w:u w:val="single"/>
        </w:rPr>
        <w:t xml:space="preserve">  </w:t>
      </w:r>
      <w:r w:rsidRPr="008F6AD4">
        <w:rPr>
          <w:rFonts w:ascii="微軟正黑體" w:eastAsia="微軟正黑體" w:hAnsi="微軟正黑體" w:hint="eastAsia"/>
          <w:bCs/>
          <w:color w:val="000000" w:themeColor="text1"/>
          <w:sz w:val="32"/>
          <w:szCs w:val="32"/>
          <w:u w:val="single"/>
        </w:rPr>
        <w:t xml:space="preserve">   </w:t>
      </w:r>
      <w:r w:rsidRPr="008F6AD4">
        <w:rPr>
          <w:rFonts w:ascii="微軟正黑體" w:eastAsia="微軟正黑體" w:hAnsi="微軟正黑體"/>
          <w:bCs/>
          <w:color w:val="000000" w:themeColor="text1"/>
          <w:sz w:val="32"/>
          <w:szCs w:val="32"/>
          <w:u w:val="single"/>
        </w:rPr>
        <w:t xml:space="preserve">     </w:t>
      </w:r>
      <w:r w:rsidRPr="008F6AD4"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  <w:t>公寓大廈（社區）推選管理負責人公告</w:t>
      </w:r>
    </w:p>
    <w:p w14:paraId="18F23DC8" w14:textId="77777777" w:rsidR="00C2335D" w:rsidRPr="008F6AD4" w:rsidRDefault="00C2335D" w:rsidP="00C2335D">
      <w:pPr>
        <w:spacing w:beforeLines="100" w:before="240" w:afterLines="50" w:after="120" w:line="400" w:lineRule="exact"/>
        <w:jc w:val="center"/>
        <w:rPr>
          <w:color w:val="000000" w:themeColor="text1"/>
        </w:rPr>
      </w:pPr>
      <w:r w:rsidRPr="008F6AD4">
        <w:rPr>
          <w:color w:val="000000" w:themeColor="text1"/>
        </w:rPr>
        <w:t>公告期間：</w:t>
      </w:r>
      <w:r w:rsidRPr="008F6AD4">
        <w:rPr>
          <w:color w:val="000000" w:themeColor="text1"/>
          <w:u w:val="single"/>
        </w:rPr>
        <w:t xml:space="preserve"> </w:t>
      </w:r>
      <w:r w:rsidRPr="008F6AD4">
        <w:rPr>
          <w:rFonts w:hint="eastAsia"/>
          <w:color w:val="000000" w:themeColor="text1"/>
          <w:u w:val="single"/>
        </w:rPr>
        <w:t xml:space="preserve">   </w:t>
      </w:r>
      <w:r w:rsidRPr="008F6AD4">
        <w:rPr>
          <w:color w:val="000000" w:themeColor="text1"/>
        </w:rPr>
        <w:t>年</w:t>
      </w:r>
      <w:r w:rsidRPr="008F6AD4">
        <w:rPr>
          <w:rFonts w:hint="eastAsia"/>
          <w:color w:val="000000" w:themeColor="text1"/>
          <w:u w:val="single"/>
        </w:rPr>
        <w:t xml:space="preserve">    </w:t>
      </w:r>
      <w:r w:rsidRPr="008F6AD4">
        <w:rPr>
          <w:color w:val="000000" w:themeColor="text1"/>
        </w:rPr>
        <w:t>月</w:t>
      </w:r>
      <w:r w:rsidRPr="008F6AD4">
        <w:rPr>
          <w:rFonts w:hint="eastAsia"/>
          <w:color w:val="000000" w:themeColor="text1"/>
          <w:u w:val="single"/>
        </w:rPr>
        <w:t xml:space="preserve">    </w:t>
      </w:r>
      <w:r w:rsidRPr="008F6AD4">
        <w:rPr>
          <w:color w:val="000000" w:themeColor="text1"/>
        </w:rPr>
        <w:t>日起至</w:t>
      </w:r>
      <w:r w:rsidRPr="008F6AD4">
        <w:rPr>
          <w:rFonts w:hint="eastAsia"/>
          <w:color w:val="000000" w:themeColor="text1"/>
          <w:u w:val="single"/>
        </w:rPr>
        <w:t xml:space="preserve">    </w:t>
      </w:r>
      <w:r w:rsidRPr="008F6AD4">
        <w:rPr>
          <w:color w:val="000000" w:themeColor="text1"/>
        </w:rPr>
        <w:t>年</w:t>
      </w:r>
      <w:r w:rsidRPr="008F6AD4">
        <w:rPr>
          <w:rFonts w:hint="eastAsia"/>
          <w:color w:val="000000" w:themeColor="text1"/>
          <w:u w:val="single"/>
        </w:rPr>
        <w:t xml:space="preserve">    </w:t>
      </w:r>
      <w:r w:rsidRPr="008F6AD4">
        <w:rPr>
          <w:color w:val="000000" w:themeColor="text1"/>
        </w:rPr>
        <w:t>月</w:t>
      </w:r>
      <w:r w:rsidRPr="008F6AD4">
        <w:rPr>
          <w:rFonts w:hint="eastAsia"/>
          <w:color w:val="000000" w:themeColor="text1"/>
          <w:u w:val="single"/>
        </w:rPr>
        <w:t xml:space="preserve">    </w:t>
      </w:r>
      <w:r w:rsidRPr="008F6AD4">
        <w:rPr>
          <w:color w:val="000000" w:themeColor="text1"/>
        </w:rPr>
        <w:t>日</w:t>
      </w:r>
    </w:p>
    <w:tbl>
      <w:tblPr>
        <w:tblW w:w="83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1444"/>
        <w:gridCol w:w="2822"/>
        <w:gridCol w:w="1680"/>
        <w:gridCol w:w="1819"/>
      </w:tblGrid>
      <w:tr w:rsidR="008F6AD4" w:rsidRPr="008F6AD4" w14:paraId="3FC845DA" w14:textId="77777777" w:rsidTr="00C2335D">
        <w:trPr>
          <w:trHeight w:val="851"/>
          <w:jc w:val="center"/>
        </w:trPr>
        <w:tc>
          <w:tcPr>
            <w:tcW w:w="833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2038D822" w14:textId="77777777" w:rsidR="00C2335D" w:rsidRPr="008F6AD4" w:rsidRDefault="00C2335D" w:rsidP="00C2335D">
            <w:pPr>
              <w:spacing w:afterLines="50" w:after="120" w:line="240" w:lineRule="atLeast"/>
              <w:rPr>
                <w:color w:val="000000" w:themeColor="text1"/>
              </w:rPr>
            </w:pPr>
            <w:r w:rsidRPr="008F6AD4">
              <w:rPr>
                <w:color w:val="000000" w:themeColor="text1"/>
              </w:rPr>
              <w:t>被推選人姓名：</w:t>
            </w:r>
            <w:r w:rsidRPr="008F6AD4">
              <w:rPr>
                <w:rFonts w:hint="eastAsia"/>
                <w:color w:val="000000" w:themeColor="text1"/>
                <w:u w:val="single"/>
              </w:rPr>
              <w:t xml:space="preserve">            </w:t>
            </w:r>
            <w:r w:rsidRPr="008F6AD4">
              <w:rPr>
                <w:color w:val="000000" w:themeColor="text1"/>
              </w:rPr>
              <w:t>地址：</w:t>
            </w:r>
            <w:r w:rsidRPr="008F6AD4">
              <w:rPr>
                <w:color w:val="000000" w:themeColor="text1"/>
                <w:u w:val="single"/>
              </w:rPr>
              <w:t xml:space="preserve"> </w:t>
            </w:r>
            <w:r w:rsidRPr="008F6AD4">
              <w:rPr>
                <w:rFonts w:hint="eastAsia"/>
                <w:color w:val="000000" w:themeColor="text1"/>
                <w:u w:val="single"/>
              </w:rPr>
              <w:t xml:space="preserve">                                 </w:t>
            </w:r>
          </w:p>
        </w:tc>
      </w:tr>
      <w:tr w:rsidR="008F6AD4" w:rsidRPr="008F6AD4" w14:paraId="65093A66" w14:textId="77777777" w:rsidTr="00C2335D">
        <w:trPr>
          <w:trHeight w:val="397"/>
          <w:jc w:val="center"/>
        </w:trPr>
        <w:tc>
          <w:tcPr>
            <w:tcW w:w="5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2C8A33" w14:textId="77777777" w:rsidR="00C2335D" w:rsidRPr="008F6AD4" w:rsidRDefault="00C2335D" w:rsidP="00C2335D">
            <w:pPr>
              <w:spacing w:line="24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F6AD4">
              <w:rPr>
                <w:b/>
                <w:color w:val="000000" w:themeColor="text1"/>
                <w:sz w:val="22"/>
                <w:szCs w:val="22"/>
              </w:rPr>
              <w:t>序號</w:t>
            </w:r>
          </w:p>
        </w:tc>
        <w:tc>
          <w:tcPr>
            <w:tcW w:w="144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BE7D60" w14:textId="77777777" w:rsidR="00C2335D" w:rsidRPr="008F6AD4" w:rsidRDefault="00C2335D" w:rsidP="00C2335D">
            <w:pPr>
              <w:spacing w:line="24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F6AD4">
              <w:rPr>
                <w:b/>
                <w:color w:val="000000" w:themeColor="text1"/>
                <w:sz w:val="22"/>
                <w:szCs w:val="22"/>
              </w:rPr>
              <w:t>區分所有權人姓名</w:t>
            </w:r>
          </w:p>
        </w:tc>
        <w:tc>
          <w:tcPr>
            <w:tcW w:w="282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DCA438" w14:textId="77777777" w:rsidR="00C2335D" w:rsidRPr="008F6AD4" w:rsidRDefault="00C2335D" w:rsidP="00C2335D">
            <w:pPr>
              <w:spacing w:line="24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F6AD4">
              <w:rPr>
                <w:b/>
                <w:color w:val="000000" w:themeColor="text1"/>
                <w:sz w:val="22"/>
                <w:szCs w:val="22"/>
              </w:rPr>
              <w:t>區分所有權地址</w:t>
            </w: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94BD3E" w14:textId="77777777" w:rsidR="00C2335D" w:rsidRPr="008F6AD4" w:rsidRDefault="00C2335D" w:rsidP="00C2335D">
            <w:pPr>
              <w:spacing w:line="24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F6AD4">
              <w:rPr>
                <w:b/>
                <w:color w:val="000000" w:themeColor="text1"/>
                <w:sz w:val="22"/>
                <w:szCs w:val="22"/>
              </w:rPr>
              <w:t>區分所有權比例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2CBADC" w14:textId="77777777" w:rsidR="00C2335D" w:rsidRPr="008F6AD4" w:rsidRDefault="00C2335D" w:rsidP="00C2335D">
            <w:pPr>
              <w:spacing w:line="240" w:lineRule="atLeast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F6AD4">
              <w:rPr>
                <w:b/>
                <w:color w:val="000000" w:themeColor="text1"/>
                <w:sz w:val="22"/>
                <w:szCs w:val="22"/>
              </w:rPr>
              <w:t>簽</w:t>
            </w:r>
            <w:r w:rsidRPr="008F6AD4">
              <w:rPr>
                <w:b/>
                <w:color w:val="000000" w:themeColor="text1"/>
                <w:sz w:val="22"/>
                <w:szCs w:val="22"/>
              </w:rPr>
              <w:t xml:space="preserve">    </w:t>
            </w:r>
            <w:r w:rsidRPr="008F6AD4">
              <w:rPr>
                <w:b/>
                <w:color w:val="000000" w:themeColor="text1"/>
                <w:sz w:val="22"/>
                <w:szCs w:val="22"/>
              </w:rPr>
              <w:t>章</w:t>
            </w:r>
          </w:p>
        </w:tc>
      </w:tr>
      <w:tr w:rsidR="008F6AD4" w:rsidRPr="008F6AD4" w14:paraId="7E5CE106" w14:textId="77777777" w:rsidTr="00C2335D">
        <w:trPr>
          <w:trHeight w:val="555"/>
          <w:jc w:val="center"/>
        </w:trPr>
        <w:tc>
          <w:tcPr>
            <w:tcW w:w="569" w:type="dxa"/>
            <w:tcBorders>
              <w:top w:val="single" w:sz="6" w:space="0" w:color="auto"/>
            </w:tcBorders>
            <w:vAlign w:val="center"/>
          </w:tcPr>
          <w:p w14:paraId="2E1248E7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tcBorders>
              <w:top w:val="single" w:sz="6" w:space="0" w:color="auto"/>
            </w:tcBorders>
            <w:vAlign w:val="center"/>
          </w:tcPr>
          <w:p w14:paraId="0E838456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tcBorders>
              <w:top w:val="single" w:sz="6" w:space="0" w:color="auto"/>
            </w:tcBorders>
            <w:vAlign w:val="center"/>
          </w:tcPr>
          <w:p w14:paraId="6678967B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tcBorders>
              <w:top w:val="single" w:sz="6" w:space="0" w:color="auto"/>
            </w:tcBorders>
            <w:vAlign w:val="center"/>
          </w:tcPr>
          <w:p w14:paraId="3B31D236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tcBorders>
              <w:top w:val="single" w:sz="6" w:space="0" w:color="auto"/>
            </w:tcBorders>
            <w:vAlign w:val="center"/>
          </w:tcPr>
          <w:p w14:paraId="015A402E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3BCD45FC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4C31ABDA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289A9533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4D5A988C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79B1697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03BE6FA2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2CF31A18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4D02ADDC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7AD4BE8A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4E9EAA5E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37FACA44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2B2E5EAF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026A030A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053CDF3E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0B4CFCCF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238B35EB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EA02C00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51C4B53F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7EBAD3A1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38033F3F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6F9E1899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1F2285B8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A70991F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1CAEF35C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50BEAA24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6055C511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5576077F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2C0A89AD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2B5072F6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48571B49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1A01C4B4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3D921320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27F4899E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6B5047D0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1DFF977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08720A4C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1B2499F1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50E3F59D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54525686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75CE2399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038AB62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19137963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64D47D1E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663285A0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3B3D3DB1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37747EBA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0B2E6DBB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0F344F57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3EA6A52C" w14:textId="77777777" w:rsidTr="00C2335D">
        <w:trPr>
          <w:trHeight w:val="555"/>
          <w:jc w:val="center"/>
        </w:trPr>
        <w:tc>
          <w:tcPr>
            <w:tcW w:w="569" w:type="dxa"/>
            <w:vAlign w:val="center"/>
          </w:tcPr>
          <w:p w14:paraId="46D0D0CC" w14:textId="77777777" w:rsidR="00C2335D" w:rsidRPr="008F6AD4" w:rsidRDefault="00C2335D" w:rsidP="00C233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14:paraId="53E70756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2822" w:type="dxa"/>
            <w:vAlign w:val="center"/>
          </w:tcPr>
          <w:p w14:paraId="6111574A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680" w:type="dxa"/>
            <w:vAlign w:val="center"/>
          </w:tcPr>
          <w:p w14:paraId="714EA50B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711E9E2A" w14:textId="77777777" w:rsidR="00C2335D" w:rsidRPr="008F6AD4" w:rsidRDefault="00C2335D" w:rsidP="00C2335D">
            <w:pPr>
              <w:jc w:val="both"/>
              <w:rPr>
                <w:color w:val="000000" w:themeColor="text1"/>
              </w:rPr>
            </w:pPr>
          </w:p>
        </w:tc>
      </w:tr>
      <w:tr w:rsidR="008F6AD4" w:rsidRPr="008F6AD4" w14:paraId="15D401B9" w14:textId="77777777" w:rsidTr="00C2335D">
        <w:trPr>
          <w:trHeight w:val="555"/>
          <w:jc w:val="center"/>
        </w:trPr>
        <w:tc>
          <w:tcPr>
            <w:tcW w:w="4835" w:type="dxa"/>
            <w:gridSpan w:val="3"/>
            <w:vAlign w:val="center"/>
          </w:tcPr>
          <w:p w14:paraId="1A1B62D3" w14:textId="77777777" w:rsidR="00C2335D" w:rsidRPr="008F6AD4" w:rsidRDefault="00C2335D" w:rsidP="00C2335D">
            <w:pPr>
              <w:ind w:rightChars="106" w:right="254"/>
              <w:jc w:val="right"/>
              <w:rPr>
                <w:color w:val="000000" w:themeColor="text1"/>
              </w:rPr>
            </w:pPr>
            <w:r w:rsidRPr="008F6AD4">
              <w:rPr>
                <w:color w:val="000000" w:themeColor="text1"/>
              </w:rPr>
              <w:t>合計</w:t>
            </w:r>
          </w:p>
        </w:tc>
        <w:tc>
          <w:tcPr>
            <w:tcW w:w="1680" w:type="dxa"/>
            <w:vAlign w:val="center"/>
          </w:tcPr>
          <w:p w14:paraId="27AB0A53" w14:textId="77777777" w:rsidR="00C2335D" w:rsidRPr="008F6AD4" w:rsidRDefault="00C2335D" w:rsidP="00C2335D">
            <w:pPr>
              <w:ind w:rightChars="106" w:right="254"/>
              <w:jc w:val="right"/>
              <w:rPr>
                <w:color w:val="000000" w:themeColor="text1"/>
              </w:rPr>
            </w:pPr>
          </w:p>
        </w:tc>
        <w:tc>
          <w:tcPr>
            <w:tcW w:w="1819" w:type="dxa"/>
            <w:vAlign w:val="center"/>
          </w:tcPr>
          <w:p w14:paraId="67B7EB8A" w14:textId="77777777" w:rsidR="00C2335D" w:rsidRPr="008F6AD4" w:rsidRDefault="00C2335D" w:rsidP="00C2335D">
            <w:pPr>
              <w:ind w:rightChars="82" w:right="197"/>
              <w:jc w:val="right"/>
              <w:rPr>
                <w:color w:val="000000" w:themeColor="text1"/>
              </w:rPr>
            </w:pPr>
            <w:r w:rsidRPr="008F6AD4">
              <w:rPr>
                <w:color w:val="000000" w:themeColor="text1"/>
              </w:rPr>
              <w:t>人</w:t>
            </w:r>
          </w:p>
        </w:tc>
      </w:tr>
    </w:tbl>
    <w:p w14:paraId="0152E1F7" w14:textId="77777777" w:rsidR="00C2335D" w:rsidRPr="008F6AD4" w:rsidRDefault="00C2335D" w:rsidP="00C2335D">
      <w:pPr>
        <w:jc w:val="right"/>
        <w:rPr>
          <w:color w:val="000000" w:themeColor="text1"/>
          <w:sz w:val="22"/>
          <w:szCs w:val="22"/>
        </w:rPr>
      </w:pPr>
      <w:r w:rsidRPr="008F6AD4">
        <w:rPr>
          <w:color w:val="000000" w:themeColor="text1"/>
          <w:sz w:val="22"/>
          <w:szCs w:val="22"/>
        </w:rPr>
        <w:t>第</w:t>
      </w:r>
      <w:r w:rsidRPr="008F6AD4">
        <w:rPr>
          <w:color w:val="000000" w:themeColor="text1"/>
          <w:sz w:val="22"/>
          <w:szCs w:val="22"/>
        </w:rPr>
        <w:t xml:space="preserve">  </w:t>
      </w:r>
      <w:r w:rsidRPr="008F6AD4">
        <w:rPr>
          <w:color w:val="000000" w:themeColor="text1"/>
          <w:sz w:val="22"/>
          <w:szCs w:val="22"/>
        </w:rPr>
        <w:t>頁，共</w:t>
      </w:r>
      <w:r w:rsidRPr="008F6AD4">
        <w:rPr>
          <w:color w:val="000000" w:themeColor="text1"/>
          <w:sz w:val="22"/>
          <w:szCs w:val="22"/>
        </w:rPr>
        <w:t xml:space="preserve">  </w:t>
      </w:r>
      <w:r w:rsidRPr="008F6AD4">
        <w:rPr>
          <w:color w:val="000000" w:themeColor="text1"/>
          <w:sz w:val="22"/>
          <w:szCs w:val="22"/>
        </w:rPr>
        <w:t>頁</w:t>
      </w:r>
    </w:p>
    <w:p w14:paraId="63B36658" w14:textId="77777777" w:rsidR="00C2335D" w:rsidRPr="008F6AD4" w:rsidRDefault="00C2335D" w:rsidP="00C2335D">
      <w:pPr>
        <w:rPr>
          <w:bCs/>
          <w:color w:val="000000" w:themeColor="text1"/>
        </w:rPr>
      </w:pPr>
      <w:r w:rsidRPr="008F6AD4">
        <w:rPr>
          <w:bCs/>
          <w:color w:val="000000" w:themeColor="text1"/>
        </w:rPr>
        <w:t>附註：</w:t>
      </w:r>
    </w:p>
    <w:p w14:paraId="746A1ED9" w14:textId="77777777" w:rsidR="00C2335D" w:rsidRPr="008F6AD4" w:rsidRDefault="00C2335D" w:rsidP="00C2335D">
      <w:pPr>
        <w:ind w:left="194" w:hangingChars="81" w:hanging="194"/>
        <w:rPr>
          <w:bCs/>
          <w:color w:val="000000" w:themeColor="text1"/>
        </w:rPr>
      </w:pPr>
      <w:r w:rsidRPr="008F6AD4">
        <w:rPr>
          <w:bCs/>
          <w:color w:val="000000" w:themeColor="text1"/>
        </w:rPr>
        <w:t>1.</w:t>
      </w:r>
      <w:r w:rsidRPr="008F6AD4">
        <w:rPr>
          <w:bCs/>
          <w:color w:val="000000" w:themeColor="text1"/>
        </w:rPr>
        <w:t>被推選人應有區分所有權人二人以上書面推選，經公告</w:t>
      </w:r>
      <w:r w:rsidRPr="008F6AD4">
        <w:rPr>
          <w:rFonts w:hint="eastAsia"/>
          <w:bCs/>
          <w:color w:val="000000" w:themeColor="text1"/>
        </w:rPr>
        <w:t>十</w:t>
      </w:r>
      <w:r w:rsidRPr="008F6AD4">
        <w:rPr>
          <w:bCs/>
          <w:color w:val="000000" w:themeColor="text1"/>
        </w:rPr>
        <w:t>天後生效</w:t>
      </w:r>
      <w:r w:rsidRPr="008F6AD4">
        <w:rPr>
          <w:rFonts w:hint="eastAsia"/>
          <w:bCs/>
          <w:color w:val="000000" w:themeColor="text1"/>
        </w:rPr>
        <w:t>；公告期間推舉人數不得增加</w:t>
      </w:r>
      <w:r w:rsidRPr="008F6AD4">
        <w:rPr>
          <w:bCs/>
          <w:color w:val="000000" w:themeColor="text1"/>
        </w:rPr>
        <w:t>。</w:t>
      </w:r>
    </w:p>
    <w:p w14:paraId="262E712E" w14:textId="77777777" w:rsidR="00C2335D" w:rsidRPr="008F6AD4" w:rsidRDefault="00C2335D" w:rsidP="00C2335D">
      <w:pPr>
        <w:ind w:left="194" w:hangingChars="81" w:hanging="194"/>
        <w:rPr>
          <w:bCs/>
          <w:color w:val="000000" w:themeColor="text1"/>
        </w:rPr>
      </w:pPr>
      <w:r w:rsidRPr="008F6AD4">
        <w:rPr>
          <w:bCs/>
          <w:color w:val="000000" w:themeColor="text1"/>
        </w:rPr>
        <w:t>2.</w:t>
      </w:r>
      <w:r w:rsidRPr="008F6AD4">
        <w:rPr>
          <w:bCs/>
          <w:color w:val="000000" w:themeColor="text1"/>
        </w:rPr>
        <w:t>被推選人為數人或公告期間另有他人被推選時，以推選之區分所有權人人數多者任之；人數相同時，以區分所有權比例合計較多者任之。</w:t>
      </w:r>
    </w:p>
    <w:p w14:paraId="5EB8BF69" w14:textId="77777777" w:rsidR="00C2335D" w:rsidRPr="008F6AD4" w:rsidRDefault="00C2335D" w:rsidP="00C2335D">
      <w:pPr>
        <w:ind w:left="194" w:hangingChars="81" w:hanging="194"/>
        <w:rPr>
          <w:bCs/>
          <w:color w:val="000000" w:themeColor="text1"/>
        </w:rPr>
      </w:pPr>
      <w:r w:rsidRPr="008F6AD4">
        <w:rPr>
          <w:bCs/>
          <w:color w:val="000000" w:themeColor="text1"/>
        </w:rPr>
        <w:t>3.</w:t>
      </w:r>
      <w:r w:rsidRPr="008F6AD4">
        <w:rPr>
          <w:bCs/>
          <w:color w:val="000000" w:themeColor="text1"/>
        </w:rPr>
        <w:t>區分所有權人人數以每一區分所有權一人計算。</w:t>
      </w:r>
    </w:p>
    <w:p w14:paraId="709406D8" w14:textId="77777777" w:rsidR="00C2335D" w:rsidRPr="008F6AD4" w:rsidRDefault="00C2335D" w:rsidP="00C2335D">
      <w:pPr>
        <w:ind w:left="194" w:hangingChars="81" w:hanging="194"/>
        <w:rPr>
          <w:bCs/>
          <w:color w:val="000000" w:themeColor="text1"/>
        </w:rPr>
      </w:pPr>
      <w:r w:rsidRPr="008F6AD4">
        <w:rPr>
          <w:bCs/>
          <w:color w:val="000000" w:themeColor="text1"/>
        </w:rPr>
        <w:t>4.</w:t>
      </w:r>
      <w:r w:rsidRPr="008F6AD4">
        <w:rPr>
          <w:bCs/>
          <w:color w:val="000000" w:themeColor="text1"/>
        </w:rPr>
        <w:t>新被推選人與原被推選人不同為一人時，公告日數應自新被推選人被推選之次日算。</w:t>
      </w:r>
    </w:p>
    <w:p w14:paraId="79D7754A" w14:textId="77777777" w:rsidR="00C2335D" w:rsidRPr="008F6AD4" w:rsidRDefault="00C2335D" w:rsidP="00C2335D">
      <w:pPr>
        <w:ind w:left="194" w:hangingChars="81" w:hanging="194"/>
        <w:rPr>
          <w:bCs/>
          <w:color w:val="000000" w:themeColor="text1"/>
        </w:rPr>
      </w:pPr>
      <w:r w:rsidRPr="008F6AD4">
        <w:rPr>
          <w:bCs/>
          <w:color w:val="000000" w:themeColor="text1"/>
        </w:rPr>
        <w:t>5.</w:t>
      </w:r>
      <w:r w:rsidRPr="008F6AD4">
        <w:rPr>
          <w:bCs/>
          <w:color w:val="000000" w:themeColor="text1"/>
        </w:rPr>
        <w:t>公告應於公寓大廈公告欄內為之，未設公告欄者，應於主要出入口明顯處所為之。</w:t>
      </w:r>
    </w:p>
    <w:p w14:paraId="59BB9C94" w14:textId="77777777" w:rsidR="00C2335D" w:rsidRPr="008F6AD4" w:rsidRDefault="00C2335D" w:rsidP="00C2335D">
      <w:pPr>
        <w:ind w:left="194" w:hangingChars="81" w:hanging="194"/>
        <w:rPr>
          <w:bCs/>
          <w:color w:val="000000" w:themeColor="text1"/>
        </w:rPr>
      </w:pPr>
      <w:r w:rsidRPr="008F6AD4">
        <w:rPr>
          <w:bCs/>
          <w:color w:val="000000" w:themeColor="text1"/>
        </w:rPr>
        <w:t>6.</w:t>
      </w:r>
      <w:r w:rsidRPr="008F6AD4">
        <w:rPr>
          <w:bCs/>
          <w:color w:val="000000" w:themeColor="text1"/>
        </w:rPr>
        <w:t>規約另有規定者，應以規約所定推選方式為之。</w:t>
      </w:r>
    </w:p>
    <w:p w14:paraId="0D72CDFC" w14:textId="77777777" w:rsidR="006623DE" w:rsidRPr="008F6AD4" w:rsidRDefault="006623DE" w:rsidP="00C2335D">
      <w:pPr>
        <w:spacing w:afterLines="200" w:after="480"/>
        <w:ind w:leftChars="150" w:left="360"/>
        <w:rPr>
          <w:rFonts w:ascii="標楷體" w:eastAsia="標楷體" w:hAnsi="標楷體"/>
          <w:color w:val="000000" w:themeColor="text1"/>
          <w:sz w:val="44"/>
          <w:szCs w:val="44"/>
          <w:u w:val="single"/>
        </w:rPr>
      </w:pPr>
    </w:p>
    <w:p w14:paraId="0854E576" w14:textId="77777777" w:rsidR="006623DE" w:rsidRPr="008F6AD4" w:rsidRDefault="006623DE">
      <w:pPr>
        <w:widowControl/>
        <w:rPr>
          <w:rFonts w:ascii="標楷體" w:eastAsia="標楷體" w:hAnsi="標楷體"/>
          <w:color w:val="000000" w:themeColor="text1"/>
          <w:sz w:val="44"/>
          <w:szCs w:val="44"/>
          <w:u w:val="single"/>
        </w:rPr>
      </w:pPr>
    </w:p>
    <w:p w14:paraId="3BF39A16" w14:textId="77777777" w:rsidR="006623DE" w:rsidRPr="008F6AD4" w:rsidRDefault="006623DE">
      <w:pPr>
        <w:widowControl/>
        <w:rPr>
          <w:rFonts w:ascii="標楷體" w:eastAsia="標楷體" w:hAnsi="標楷體"/>
          <w:color w:val="000000" w:themeColor="text1"/>
          <w:sz w:val="44"/>
          <w:szCs w:val="44"/>
          <w:u w:val="single"/>
        </w:rPr>
      </w:pPr>
    </w:p>
    <w:p w14:paraId="7C8977FD" w14:textId="77777777" w:rsidR="0007035F" w:rsidRPr="008F6AD4" w:rsidRDefault="0007035F" w:rsidP="0007035F">
      <w:pPr>
        <w:spacing w:line="48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48"/>
          <w:szCs w:val="48"/>
        </w:rPr>
        <w:lastRenderedPageBreak/>
        <w:t>委　　託　　書</w:t>
      </w:r>
    </w:p>
    <w:p w14:paraId="40CD31DA" w14:textId="7FE2EFAD" w:rsidR="0007035F" w:rsidRPr="008F6AD4" w:rsidRDefault="0007035F" w:rsidP="0007035F">
      <w:pPr>
        <w:spacing w:line="480" w:lineRule="auto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委託人　 　　　　委託　　　　　　君全權代理本人辦理公寓大廈報備（推選管理負責人）及其相關業務事宜。</w:t>
      </w:r>
    </w:p>
    <w:p w14:paraId="1AFE454D" w14:textId="77777777" w:rsidR="0007035F" w:rsidRPr="008F6AD4" w:rsidRDefault="0007035F" w:rsidP="0007035F">
      <w:pPr>
        <w:spacing w:line="480" w:lineRule="auto"/>
        <w:ind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此致</w:t>
      </w:r>
    </w:p>
    <w:p w14:paraId="27B54AEE" w14:textId="77777777" w:rsidR="0007035F" w:rsidRPr="008F6AD4" w:rsidRDefault="0007035F" w:rsidP="0007035F">
      <w:pPr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臺中市南屯區公所</w:t>
      </w:r>
    </w:p>
    <w:p w14:paraId="71084986" w14:textId="77777777" w:rsidR="0007035F" w:rsidRPr="008F6AD4" w:rsidRDefault="0007035F" w:rsidP="0007035F">
      <w:pPr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管理</w:t>
      </w:r>
      <w:r w:rsidR="00E333A2"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負責人</w:t>
      </w: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65F99B4E" w14:textId="77777777" w:rsidR="0007035F" w:rsidRPr="008F6AD4" w:rsidRDefault="0007035F" w:rsidP="0007035F">
      <w:pPr>
        <w:spacing w:line="480" w:lineRule="auto"/>
        <w:ind w:firstLineChars="800" w:firstLine="2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委託人姓名：</w:t>
      </w:r>
    </w:p>
    <w:p w14:paraId="33C7E278" w14:textId="77777777" w:rsidR="0007035F" w:rsidRPr="008F6AD4" w:rsidRDefault="0007035F" w:rsidP="0007035F">
      <w:pPr>
        <w:spacing w:line="480" w:lineRule="auto"/>
        <w:ind w:firstLineChars="800" w:firstLine="2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身分證統一編號：</w:t>
      </w:r>
    </w:p>
    <w:p w14:paraId="1647D4FC" w14:textId="77777777" w:rsidR="0007035F" w:rsidRPr="008F6AD4" w:rsidRDefault="0007035F" w:rsidP="0007035F">
      <w:pPr>
        <w:spacing w:line="480" w:lineRule="auto"/>
        <w:ind w:firstLineChars="800" w:firstLine="2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住址：</w:t>
      </w:r>
    </w:p>
    <w:p w14:paraId="5CC294A6" w14:textId="77777777" w:rsidR="0007035F" w:rsidRPr="008F6AD4" w:rsidRDefault="0007035F" w:rsidP="0007035F">
      <w:pPr>
        <w:spacing w:line="480" w:lineRule="auto"/>
        <w:ind w:firstLineChars="800" w:firstLine="2560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FCD7AA0" w14:textId="77777777" w:rsidR="0007035F" w:rsidRPr="008F6AD4" w:rsidRDefault="0007035F" w:rsidP="0007035F">
      <w:pPr>
        <w:spacing w:line="480" w:lineRule="auto"/>
        <w:ind w:firstLineChars="800" w:firstLine="2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受託人姓名：</w:t>
      </w:r>
    </w:p>
    <w:p w14:paraId="78E60930" w14:textId="77777777" w:rsidR="0007035F" w:rsidRPr="008F6AD4" w:rsidRDefault="0007035F" w:rsidP="0007035F">
      <w:pPr>
        <w:spacing w:line="480" w:lineRule="auto"/>
        <w:ind w:firstLineChars="800" w:firstLine="2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身分證統一編號：</w:t>
      </w:r>
    </w:p>
    <w:p w14:paraId="2BFB7811" w14:textId="1F9FC47C" w:rsidR="0007035F" w:rsidRPr="008F6AD4" w:rsidRDefault="0007035F" w:rsidP="0007035F">
      <w:pPr>
        <w:spacing w:line="480" w:lineRule="auto"/>
        <w:ind w:firstLineChars="800" w:firstLine="2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住址：</w:t>
      </w:r>
    </w:p>
    <w:p w14:paraId="4F4197A5" w14:textId="2D83D2DA" w:rsidR="00B2455E" w:rsidRPr="008F6AD4" w:rsidRDefault="00B2455E" w:rsidP="0007035F">
      <w:pPr>
        <w:spacing w:line="480" w:lineRule="auto"/>
        <w:ind w:firstLineChars="800" w:firstLine="2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電話：</w:t>
      </w:r>
    </w:p>
    <w:p w14:paraId="6939E0F1" w14:textId="77777777" w:rsidR="0007035F" w:rsidRPr="008F6AD4" w:rsidRDefault="0007035F" w:rsidP="0007035F">
      <w:pPr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C77634D" w14:textId="77777777" w:rsidR="0007035F" w:rsidRPr="008F6AD4" w:rsidRDefault="0007035F" w:rsidP="0007035F">
      <w:pPr>
        <w:spacing w:line="480" w:lineRule="auto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B297470" w14:textId="77777777" w:rsidR="0007035F" w:rsidRPr="008F6AD4" w:rsidRDefault="0007035F" w:rsidP="0007035F">
      <w:pPr>
        <w:widowControl/>
        <w:spacing w:line="480" w:lineRule="auto"/>
        <w:rPr>
          <w:color w:val="000000" w:themeColor="text1"/>
          <w:sz w:val="28"/>
          <w:szCs w:val="28"/>
        </w:rPr>
      </w:pP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中華民國          年  </w:t>
      </w:r>
      <w:r w:rsidRPr="008F6A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</w:t>
      </w: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月  </w:t>
      </w:r>
      <w:r w:rsidRPr="008F6AD4"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</w:t>
      </w:r>
      <w:r w:rsidRPr="008F6AD4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14:paraId="4064C315" w14:textId="77777777" w:rsidR="00426987" w:rsidRPr="008F6AD4" w:rsidRDefault="00426987">
      <w:pPr>
        <w:widowControl/>
        <w:rPr>
          <w:color w:val="000000" w:themeColor="text1"/>
        </w:rPr>
      </w:pPr>
    </w:p>
    <w:p w14:paraId="749CC0A9" w14:textId="77777777" w:rsidR="009D05A4" w:rsidRPr="008F6AD4" w:rsidRDefault="009D05A4" w:rsidP="0028081E">
      <w:pPr>
        <w:rPr>
          <w:color w:val="000000" w:themeColor="text1"/>
        </w:rPr>
      </w:pPr>
    </w:p>
    <w:p w14:paraId="3C9810E6" w14:textId="77777777" w:rsidR="00420413" w:rsidRPr="008F6AD4" w:rsidRDefault="00420413" w:rsidP="0007035F">
      <w:pPr>
        <w:jc w:val="center"/>
        <w:rPr>
          <w:b/>
          <w:bCs/>
          <w:color w:val="000000" w:themeColor="text1"/>
          <w:sz w:val="32"/>
          <w:szCs w:val="32"/>
        </w:rPr>
      </w:pPr>
      <w:r w:rsidRPr="008F6AD4">
        <w:rPr>
          <w:rFonts w:hint="eastAsia"/>
          <w:b/>
          <w:bCs/>
          <w:color w:val="000000" w:themeColor="text1"/>
          <w:sz w:val="32"/>
          <w:szCs w:val="32"/>
        </w:rPr>
        <w:lastRenderedPageBreak/>
        <w:t>填</w:t>
      </w:r>
      <w:r w:rsidRPr="008F6AD4">
        <w:rPr>
          <w:b/>
          <w:bCs/>
          <w:color w:val="000000" w:themeColor="text1"/>
          <w:sz w:val="32"/>
          <w:szCs w:val="32"/>
        </w:rPr>
        <w:t>表說明</w:t>
      </w:r>
    </w:p>
    <w:p w14:paraId="5644787F" w14:textId="13FA2EA8" w:rsidR="00550521" w:rsidRPr="008F6AD4" w:rsidRDefault="00550521">
      <w:pPr>
        <w:widowControl/>
        <w:rPr>
          <w:color w:val="000000" w:themeColor="text1"/>
          <w:sz w:val="22"/>
        </w:rPr>
      </w:pPr>
    </w:p>
    <w:tbl>
      <w:tblPr>
        <w:tblW w:w="8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6"/>
      </w:tblGrid>
      <w:tr w:rsidR="00550521" w:rsidRPr="008F6AD4" w14:paraId="59E15AD6" w14:textId="77777777" w:rsidTr="00566C6A">
        <w:trPr>
          <w:trHeight w:val="9354"/>
          <w:jc w:val="center"/>
        </w:trPr>
        <w:tc>
          <w:tcPr>
            <w:tcW w:w="8326" w:type="dxa"/>
          </w:tcPr>
          <w:p w14:paraId="1BCF837F" w14:textId="77777777" w:rsidR="00550521" w:rsidRPr="008F6AD4" w:rsidRDefault="00550521" w:rsidP="00566C6A">
            <w:pPr>
              <w:spacing w:afterLines="100" w:after="240" w:line="400" w:lineRule="exact"/>
              <w:ind w:left="170" w:right="170"/>
              <w:jc w:val="both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8F6AD4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附件二：</w:t>
            </w:r>
            <w:r w:rsidRPr="008F6AD4">
              <w:rPr>
                <w:rFonts w:ascii="微軟正黑體" w:eastAsia="微軟正黑體" w:hAnsi="微軟正黑體"/>
                <w:b/>
                <w:color w:val="000000" w:themeColor="text1"/>
              </w:rPr>
              <w:t>區分所有權人名冊</w:t>
            </w:r>
            <w:r w:rsidRPr="008F6AD4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  <w:r w:rsidRPr="008F6AD4">
              <w:rPr>
                <w:rFonts w:ascii="微軟正黑體" w:eastAsia="微軟正黑體" w:hAnsi="微軟正黑體"/>
                <w:b/>
                <w:color w:val="000000" w:themeColor="text1"/>
              </w:rPr>
              <w:t>填寫規範</w:t>
            </w:r>
          </w:p>
          <w:p w14:paraId="02F44D12" w14:textId="77777777" w:rsidR="00550521" w:rsidRPr="008F6AD4" w:rsidRDefault="00550521" w:rsidP="00566C6A">
            <w:pPr>
              <w:spacing w:before="120"/>
              <w:ind w:left="170" w:right="170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一、公寓大廈</w:t>
            </w:r>
            <w:r w:rsidRPr="008F6AD4">
              <w:rPr>
                <w:rFonts w:hAnsi="標楷體" w:hint="eastAsia"/>
                <w:color w:val="000000" w:themeColor="text1"/>
                <w:sz w:val="22"/>
                <w:szCs w:val="22"/>
              </w:rPr>
              <w:t>（社區）</w:t>
            </w:r>
            <w:r w:rsidRPr="008F6AD4">
              <w:rPr>
                <w:color w:val="000000" w:themeColor="text1"/>
                <w:sz w:val="22"/>
              </w:rPr>
              <w:t>名稱</w:t>
            </w:r>
          </w:p>
          <w:p w14:paraId="713D6C46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1.</w:t>
            </w:r>
            <w:r w:rsidRPr="008F6AD4">
              <w:rPr>
                <w:color w:val="000000" w:themeColor="text1"/>
                <w:sz w:val="22"/>
              </w:rPr>
              <w:t>應以全名表示。</w:t>
            </w:r>
          </w:p>
          <w:p w14:paraId="5C6FB73C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2.</w:t>
            </w:r>
            <w:r w:rsidRPr="008F6AD4">
              <w:rPr>
                <w:color w:val="000000" w:themeColor="text1"/>
                <w:sz w:val="22"/>
              </w:rPr>
              <w:t>應與其他報備文件使用相同名稱。</w:t>
            </w:r>
          </w:p>
          <w:p w14:paraId="44D568AA" w14:textId="77777777" w:rsidR="00550521" w:rsidRPr="008F6AD4" w:rsidRDefault="00550521" w:rsidP="00566C6A">
            <w:pPr>
              <w:spacing w:before="120"/>
              <w:ind w:left="170" w:right="170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二、資料時間</w:t>
            </w:r>
          </w:p>
          <w:p w14:paraId="4A1D22DD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係區分所有權人會議舉行日期。</w:t>
            </w:r>
          </w:p>
          <w:p w14:paraId="5ACF61B5" w14:textId="77777777" w:rsidR="00550521" w:rsidRPr="008F6AD4" w:rsidRDefault="00550521" w:rsidP="00566C6A">
            <w:pPr>
              <w:spacing w:before="120"/>
              <w:ind w:left="170" w:right="170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三、序號</w:t>
            </w:r>
          </w:p>
          <w:p w14:paraId="60E44C65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1.</w:t>
            </w:r>
            <w:r w:rsidRPr="008F6AD4">
              <w:rPr>
                <w:color w:val="000000" w:themeColor="text1"/>
                <w:sz w:val="22"/>
              </w:rPr>
              <w:t>序號依建築物使用執照或戶政機關所附門牌編號排列。</w:t>
            </w:r>
          </w:p>
          <w:p w14:paraId="3153B142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2.</w:t>
            </w:r>
            <w:r w:rsidRPr="008F6AD4">
              <w:rPr>
                <w:rFonts w:hint="eastAsia"/>
                <w:color w:val="000000" w:themeColor="text1"/>
                <w:sz w:val="22"/>
              </w:rPr>
              <w:t>本序號與附件三之一</w:t>
            </w:r>
            <w:r w:rsidRPr="008F6AD4">
              <w:rPr>
                <w:color w:val="000000" w:themeColor="text1"/>
                <w:sz w:val="22"/>
              </w:rPr>
              <w:t>出席人員</w:t>
            </w:r>
            <w:r w:rsidRPr="008F6AD4">
              <w:rPr>
                <w:rFonts w:hint="eastAsia"/>
                <w:color w:val="000000" w:themeColor="text1"/>
                <w:sz w:val="22"/>
              </w:rPr>
              <w:t>名</w:t>
            </w:r>
            <w:r w:rsidRPr="008F6AD4">
              <w:rPr>
                <w:color w:val="000000" w:themeColor="text1"/>
                <w:sz w:val="22"/>
              </w:rPr>
              <w:t>冊</w:t>
            </w:r>
            <w:r w:rsidRPr="008F6AD4">
              <w:rPr>
                <w:rFonts w:hint="eastAsia"/>
                <w:color w:val="000000" w:themeColor="text1"/>
                <w:sz w:val="22"/>
              </w:rPr>
              <w:t>（簽到簿）</w:t>
            </w:r>
            <w:r w:rsidRPr="008F6AD4">
              <w:rPr>
                <w:color w:val="000000" w:themeColor="text1"/>
                <w:sz w:val="22"/>
              </w:rPr>
              <w:t>之序號排列</w:t>
            </w:r>
            <w:r w:rsidRPr="008F6AD4">
              <w:rPr>
                <w:rFonts w:hint="eastAsia"/>
                <w:color w:val="000000" w:themeColor="text1"/>
                <w:sz w:val="22"/>
              </w:rPr>
              <w:t>應</w:t>
            </w:r>
            <w:r w:rsidRPr="008F6AD4">
              <w:rPr>
                <w:color w:val="000000" w:themeColor="text1"/>
                <w:sz w:val="22"/>
              </w:rPr>
              <w:t>相同。</w:t>
            </w:r>
          </w:p>
          <w:p w14:paraId="72C40066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3.</w:t>
            </w:r>
            <w:r w:rsidRPr="008F6AD4">
              <w:rPr>
                <w:color w:val="000000" w:themeColor="text1"/>
                <w:sz w:val="22"/>
              </w:rPr>
              <w:t>序號數</w:t>
            </w:r>
            <w:r w:rsidRPr="008F6AD4">
              <w:rPr>
                <w:rFonts w:hint="eastAsia"/>
                <w:color w:val="000000" w:themeColor="text1"/>
                <w:sz w:val="22"/>
              </w:rPr>
              <w:t>原則</w:t>
            </w:r>
            <w:r w:rsidRPr="008F6AD4">
              <w:rPr>
                <w:color w:val="000000" w:themeColor="text1"/>
                <w:sz w:val="22"/>
              </w:rPr>
              <w:t>與使用執照所載之戶數相同。</w:t>
            </w:r>
          </w:p>
          <w:p w14:paraId="64503792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4.</w:t>
            </w:r>
            <w:r w:rsidRPr="008F6AD4">
              <w:rPr>
                <w:color w:val="000000" w:themeColor="text1"/>
                <w:sz w:val="22"/>
              </w:rPr>
              <w:t>序號數應與其他申請報備文件所載戶數相同。</w:t>
            </w:r>
          </w:p>
          <w:p w14:paraId="7470D93E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（申請書檢查表、區分所有標的基本資料表、會議紀錄）</w:t>
            </w:r>
          </w:p>
          <w:p w14:paraId="284B0D5F" w14:textId="77777777" w:rsidR="00550521" w:rsidRPr="008F6AD4" w:rsidRDefault="00550521" w:rsidP="00566C6A">
            <w:pPr>
              <w:spacing w:before="120"/>
              <w:ind w:left="170" w:right="170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四、姓名</w:t>
            </w:r>
          </w:p>
          <w:p w14:paraId="624CB413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1.</w:t>
            </w:r>
            <w:r w:rsidRPr="008F6AD4">
              <w:rPr>
                <w:color w:val="000000" w:themeColor="text1"/>
                <w:sz w:val="22"/>
              </w:rPr>
              <w:t>指區分所有權登記人之姓名。</w:t>
            </w:r>
          </w:p>
          <w:p w14:paraId="33A53071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2.</w:t>
            </w:r>
            <w:r w:rsidRPr="008F6AD4">
              <w:rPr>
                <w:color w:val="000000" w:themeColor="text1"/>
                <w:sz w:val="22"/>
              </w:rPr>
              <w:t>區分所有權為共有者，應將共有人之姓名全部列入。</w:t>
            </w:r>
          </w:p>
          <w:p w14:paraId="63403C56" w14:textId="77777777" w:rsidR="00550521" w:rsidRPr="008F6AD4" w:rsidRDefault="00550521" w:rsidP="00566C6A">
            <w:pPr>
              <w:spacing w:before="120"/>
              <w:ind w:left="170" w:right="170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五、地址門牌</w:t>
            </w:r>
          </w:p>
          <w:p w14:paraId="32578E8D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指每一區分所有權由戶政機關編列之門牌地址。</w:t>
            </w:r>
          </w:p>
          <w:p w14:paraId="640492DC" w14:textId="77777777" w:rsidR="00550521" w:rsidRPr="008F6AD4" w:rsidRDefault="00550521" w:rsidP="00566C6A">
            <w:pPr>
              <w:spacing w:before="120"/>
              <w:ind w:left="170" w:right="170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六、區分所有權比例</w:t>
            </w:r>
          </w:p>
          <w:p w14:paraId="1E82E162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1.</w:t>
            </w:r>
            <w:r w:rsidRPr="008F6AD4">
              <w:rPr>
                <w:color w:val="000000" w:themeColor="text1"/>
                <w:sz w:val="22"/>
              </w:rPr>
              <w:t>區分所有權比例指專有部分</w:t>
            </w:r>
            <w:r w:rsidRPr="008F6AD4">
              <w:rPr>
                <w:rFonts w:hint="eastAsia"/>
                <w:color w:val="000000" w:themeColor="text1"/>
                <w:sz w:val="22"/>
              </w:rPr>
              <w:t>面積與專有部分全部面積總和之比</w:t>
            </w:r>
            <w:r w:rsidRPr="008F6AD4">
              <w:rPr>
                <w:color w:val="000000" w:themeColor="text1"/>
                <w:sz w:val="22"/>
              </w:rPr>
              <w:t>。</w:t>
            </w:r>
          </w:p>
          <w:p w14:paraId="1E0D2FD1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2.</w:t>
            </w:r>
            <w:r w:rsidRPr="008F6AD4">
              <w:rPr>
                <w:color w:val="000000" w:themeColor="text1"/>
                <w:sz w:val="22"/>
              </w:rPr>
              <w:t>區分所有權比例依</w:t>
            </w:r>
            <w:r w:rsidRPr="008F6AD4">
              <w:rPr>
                <w:rFonts w:hint="eastAsia"/>
                <w:color w:val="000000" w:themeColor="text1"/>
                <w:sz w:val="22"/>
              </w:rPr>
              <w:t>下列方式</w:t>
            </w:r>
            <w:r w:rsidRPr="008F6AD4">
              <w:rPr>
                <w:color w:val="000000" w:themeColor="text1"/>
                <w:sz w:val="22"/>
              </w:rPr>
              <w:t>表示</w:t>
            </w:r>
            <w:r w:rsidRPr="008F6AD4">
              <w:rPr>
                <w:rFonts w:hint="eastAsia"/>
                <w:color w:val="000000" w:themeColor="text1"/>
                <w:sz w:val="22"/>
              </w:rPr>
              <w:t>：</w:t>
            </w:r>
          </w:p>
          <w:p w14:paraId="7AF015C7" w14:textId="77777777" w:rsidR="00550521" w:rsidRPr="008F6AD4" w:rsidRDefault="00550521" w:rsidP="00566C6A">
            <w:pPr>
              <w:ind w:leftChars="251" w:left="617" w:right="170" w:hangingChars="7" w:hanging="15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分子／分母：每一</w:t>
            </w:r>
            <w:r w:rsidRPr="008F6AD4">
              <w:rPr>
                <w:rFonts w:hint="eastAsia"/>
                <w:color w:val="000000" w:themeColor="text1"/>
                <w:sz w:val="22"/>
              </w:rPr>
              <w:t>專</w:t>
            </w:r>
            <w:r w:rsidRPr="008F6AD4">
              <w:rPr>
                <w:color w:val="000000" w:themeColor="text1"/>
                <w:sz w:val="22"/>
              </w:rPr>
              <w:t>有部分</w:t>
            </w:r>
            <w:r w:rsidRPr="008F6AD4">
              <w:rPr>
                <w:rFonts w:hint="eastAsia"/>
                <w:color w:val="000000" w:themeColor="text1"/>
                <w:sz w:val="22"/>
              </w:rPr>
              <w:t>面積</w:t>
            </w:r>
            <w:r w:rsidRPr="008F6AD4">
              <w:rPr>
                <w:color w:val="000000" w:themeColor="text1"/>
                <w:sz w:val="22"/>
              </w:rPr>
              <w:t>／</w:t>
            </w:r>
            <w:r w:rsidRPr="008F6AD4">
              <w:rPr>
                <w:rFonts w:hint="eastAsia"/>
                <w:color w:val="000000" w:themeColor="text1"/>
                <w:sz w:val="22"/>
              </w:rPr>
              <w:t>專有部分全部面積總和。</w:t>
            </w:r>
          </w:p>
          <w:p w14:paraId="67805D9D" w14:textId="77777777" w:rsidR="00550521" w:rsidRPr="008F6AD4" w:rsidRDefault="00550521" w:rsidP="00566C6A">
            <w:pPr>
              <w:spacing w:before="120"/>
              <w:ind w:left="170" w:right="170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七、備註</w:t>
            </w:r>
          </w:p>
          <w:p w14:paraId="429446A6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</w:rPr>
              <w:t>記載其他提示或說明事項（約定共用、共有區分所有權代表等）。</w:t>
            </w:r>
          </w:p>
          <w:p w14:paraId="4D671663" w14:textId="77777777" w:rsidR="00550521" w:rsidRPr="008F6AD4" w:rsidRDefault="00550521" w:rsidP="00566C6A">
            <w:pPr>
              <w:spacing w:before="120"/>
              <w:ind w:left="170" w:right="170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八、編頁</w:t>
            </w:r>
          </w:p>
          <w:p w14:paraId="06D2A3C4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</w:rPr>
              <w:t>依序號排列編頁。</w:t>
            </w:r>
          </w:p>
        </w:tc>
      </w:tr>
    </w:tbl>
    <w:p w14:paraId="3566AC45" w14:textId="77777777" w:rsidR="00550521" w:rsidRPr="008F6AD4" w:rsidRDefault="00550521" w:rsidP="009D05A4">
      <w:pPr>
        <w:rPr>
          <w:color w:val="000000" w:themeColor="text1"/>
          <w:sz w:val="22"/>
        </w:rPr>
      </w:pPr>
    </w:p>
    <w:p w14:paraId="3EEB9574" w14:textId="77777777" w:rsidR="00550521" w:rsidRPr="008F6AD4" w:rsidRDefault="00550521">
      <w:pPr>
        <w:widowControl/>
        <w:rPr>
          <w:color w:val="000000" w:themeColor="text1"/>
          <w:sz w:val="22"/>
        </w:rPr>
      </w:pPr>
      <w:r w:rsidRPr="008F6AD4">
        <w:rPr>
          <w:color w:val="000000" w:themeColor="text1"/>
          <w:sz w:val="22"/>
        </w:rPr>
        <w:br w:type="page"/>
      </w:r>
    </w:p>
    <w:tbl>
      <w:tblPr>
        <w:tblW w:w="86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95"/>
      </w:tblGrid>
      <w:tr w:rsidR="00550521" w:rsidRPr="008F6AD4" w14:paraId="6A892B48" w14:textId="77777777" w:rsidTr="00566C6A">
        <w:trPr>
          <w:trHeight w:val="9603"/>
          <w:jc w:val="center"/>
        </w:trPr>
        <w:tc>
          <w:tcPr>
            <w:tcW w:w="8695" w:type="dxa"/>
          </w:tcPr>
          <w:p w14:paraId="6ED15A6E" w14:textId="77777777" w:rsidR="00550521" w:rsidRPr="008F6AD4" w:rsidRDefault="00550521" w:rsidP="00566C6A">
            <w:pPr>
              <w:pStyle w:val="a8"/>
              <w:spacing w:beforeLines="100" w:before="240" w:afterLines="150" w:after="360"/>
              <w:ind w:leftChars="100" w:left="720" w:hangingChars="200" w:hanging="480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r w:rsidRPr="008F6AD4">
              <w:rPr>
                <w:rFonts w:ascii="微軟正黑體" w:eastAsia="微軟正黑體" w:hAnsi="微軟正黑體" w:hint="eastAsia"/>
                <w:bCs w:val="0"/>
                <w:color w:val="000000" w:themeColor="text1"/>
                <w:sz w:val="24"/>
                <w:szCs w:val="24"/>
              </w:rPr>
              <w:lastRenderedPageBreak/>
              <w:t>附件四：</w:t>
            </w:r>
            <w:r w:rsidRPr="008F6AD4">
              <w:rPr>
                <w:rFonts w:ascii="微軟正黑體" w:eastAsia="微軟正黑體" w:hAnsi="微軟正黑體"/>
                <w:bCs w:val="0"/>
                <w:color w:val="000000" w:themeColor="text1"/>
                <w:sz w:val="24"/>
                <w:szCs w:val="24"/>
              </w:rPr>
              <w:t>推選管理負責人公告</w:t>
            </w:r>
            <w:r w:rsidRPr="008F6AD4">
              <w:rPr>
                <w:rFonts w:ascii="微軟正黑體" w:eastAsia="微軟正黑體" w:hAnsi="微軟正黑體" w:hint="eastAsia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8F6AD4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  <w:t>填寫規範</w:t>
            </w:r>
          </w:p>
          <w:p w14:paraId="70871F40" w14:textId="77777777" w:rsidR="00550521" w:rsidRPr="008F6AD4" w:rsidRDefault="00550521" w:rsidP="00566C6A">
            <w:pPr>
              <w:spacing w:before="120"/>
              <w:ind w:left="170" w:right="170" w:firstLineChars="5" w:firstLine="11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一、公寓大廈名稱</w:t>
            </w:r>
          </w:p>
          <w:p w14:paraId="0AC6CCAB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1.</w:t>
            </w:r>
            <w:r w:rsidRPr="008F6AD4">
              <w:rPr>
                <w:color w:val="000000" w:themeColor="text1"/>
                <w:sz w:val="22"/>
              </w:rPr>
              <w:t>應以全名表示。</w:t>
            </w:r>
          </w:p>
          <w:p w14:paraId="07A67DB0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2.</w:t>
            </w:r>
            <w:r w:rsidRPr="008F6AD4">
              <w:rPr>
                <w:color w:val="000000" w:themeColor="text1"/>
                <w:sz w:val="22"/>
              </w:rPr>
              <w:t>應與其他報備文件使用相同名稱。</w:t>
            </w:r>
          </w:p>
          <w:p w14:paraId="193079F1" w14:textId="77777777" w:rsidR="00550521" w:rsidRPr="008F6AD4" w:rsidRDefault="00550521" w:rsidP="00566C6A">
            <w:pPr>
              <w:spacing w:before="120"/>
              <w:ind w:left="170" w:right="170" w:firstLineChars="5" w:firstLine="11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color w:val="000000" w:themeColor="text1"/>
                <w:sz w:val="22"/>
              </w:rPr>
              <w:t>二、公告期間</w:t>
            </w:r>
          </w:p>
          <w:p w14:paraId="73C2E472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</w:rPr>
              <w:t>公告的起迄日期，</w:t>
            </w:r>
            <w:r w:rsidRPr="008F6AD4">
              <w:rPr>
                <w:color w:val="000000" w:themeColor="text1"/>
                <w:sz w:val="22"/>
                <w:szCs w:val="22"/>
              </w:rPr>
              <w:t>公告期限為</w:t>
            </w: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十</w:t>
            </w:r>
            <w:r w:rsidRPr="008F6AD4">
              <w:rPr>
                <w:color w:val="000000" w:themeColor="text1"/>
                <w:sz w:val="22"/>
                <w:szCs w:val="22"/>
              </w:rPr>
              <w:t>天。</w:t>
            </w:r>
          </w:p>
          <w:p w14:paraId="16C2D7B6" w14:textId="77777777" w:rsidR="00550521" w:rsidRPr="008F6AD4" w:rsidRDefault="00550521" w:rsidP="00566C6A">
            <w:pPr>
              <w:spacing w:before="120"/>
              <w:ind w:left="170" w:right="170" w:firstLineChars="5" w:firstLine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三、被推選人姓名、地址</w:t>
            </w:r>
          </w:p>
          <w:p w14:paraId="4BDA22FB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被推選人必需</w:t>
            </w:r>
            <w:r w:rsidRPr="008F6AD4">
              <w:rPr>
                <w:rFonts w:hint="eastAsia"/>
                <w:color w:val="000000" w:themeColor="text1"/>
                <w:sz w:val="22"/>
              </w:rPr>
              <w:t>符合</w:t>
            </w: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本條例第二十九條第五項規定</w:t>
            </w:r>
            <w:r w:rsidRPr="008F6AD4">
              <w:rPr>
                <w:color w:val="000000" w:themeColor="text1"/>
                <w:sz w:val="22"/>
                <w:szCs w:val="22"/>
              </w:rPr>
              <w:t>。</w:t>
            </w:r>
          </w:p>
          <w:p w14:paraId="0A7CC410" w14:textId="77777777" w:rsidR="00550521" w:rsidRPr="008F6AD4" w:rsidRDefault="00550521" w:rsidP="00566C6A">
            <w:pPr>
              <w:spacing w:before="120"/>
              <w:ind w:left="170" w:right="170" w:firstLineChars="5" w:firstLine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四、序號</w:t>
            </w:r>
          </w:p>
          <w:p w14:paraId="6F7A5B39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依連署的區分所有權人順序編列。</w:t>
            </w:r>
          </w:p>
          <w:p w14:paraId="440A8980" w14:textId="77777777" w:rsidR="00550521" w:rsidRPr="008F6AD4" w:rsidRDefault="00550521" w:rsidP="00566C6A">
            <w:pPr>
              <w:spacing w:before="120"/>
              <w:ind w:left="170" w:right="170" w:firstLineChars="5" w:firstLine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五、區分有權人姓名、地址</w:t>
            </w: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、比例</w:t>
            </w:r>
          </w:p>
          <w:p w14:paraId="6349CDA3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1.</w:t>
            </w:r>
            <w:r w:rsidRPr="008F6AD4">
              <w:rPr>
                <w:color w:val="000000" w:themeColor="text1"/>
                <w:sz w:val="22"/>
                <w:szCs w:val="22"/>
              </w:rPr>
              <w:t>指連署推選的區分所有權人姓名、地址，以區分所有權人名冊為準。</w:t>
            </w:r>
          </w:p>
          <w:p w14:paraId="2162D3C3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2.</w:t>
            </w:r>
            <w:r w:rsidRPr="008F6AD4">
              <w:rPr>
                <w:color w:val="000000" w:themeColor="text1"/>
                <w:sz w:val="22"/>
                <w:szCs w:val="22"/>
              </w:rPr>
              <w:t>任一區分所有權以</w:t>
            </w: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一</w:t>
            </w:r>
            <w:r w:rsidRPr="008F6AD4">
              <w:rPr>
                <w:color w:val="000000" w:themeColor="text1"/>
                <w:sz w:val="22"/>
                <w:szCs w:val="22"/>
              </w:rPr>
              <w:t>人計算。</w:t>
            </w:r>
          </w:p>
          <w:p w14:paraId="6762A8BE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3.</w:t>
            </w: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區分所有權人比例指</w:t>
            </w:r>
            <w:r w:rsidRPr="008F6AD4">
              <w:rPr>
                <w:color w:val="000000" w:themeColor="text1"/>
                <w:sz w:val="22"/>
                <w:szCs w:val="22"/>
              </w:rPr>
              <w:t>連署者的</w:t>
            </w:r>
            <w:r w:rsidRPr="008F6AD4">
              <w:rPr>
                <w:rFonts w:hint="eastAsia"/>
                <w:color w:val="000000" w:themeColor="text1"/>
                <w:sz w:val="22"/>
              </w:rPr>
              <w:t>專</w:t>
            </w:r>
            <w:r w:rsidRPr="008F6AD4">
              <w:rPr>
                <w:color w:val="000000" w:themeColor="text1"/>
                <w:sz w:val="22"/>
              </w:rPr>
              <w:t>有部分</w:t>
            </w:r>
            <w:r w:rsidRPr="008F6AD4">
              <w:rPr>
                <w:rFonts w:hint="eastAsia"/>
                <w:color w:val="000000" w:themeColor="text1"/>
                <w:sz w:val="22"/>
              </w:rPr>
              <w:t>面積和</w:t>
            </w:r>
            <w:r w:rsidRPr="008F6AD4">
              <w:rPr>
                <w:color w:val="000000" w:themeColor="text1"/>
                <w:sz w:val="22"/>
              </w:rPr>
              <w:t>／</w:t>
            </w:r>
            <w:r w:rsidRPr="008F6AD4">
              <w:rPr>
                <w:rFonts w:hint="eastAsia"/>
                <w:color w:val="000000" w:themeColor="text1"/>
                <w:sz w:val="22"/>
              </w:rPr>
              <w:t>專有部分全部面積總和。</w:t>
            </w:r>
          </w:p>
          <w:p w14:paraId="4EF0771C" w14:textId="77777777" w:rsidR="00550521" w:rsidRPr="008F6AD4" w:rsidRDefault="00550521" w:rsidP="00566C6A">
            <w:pPr>
              <w:spacing w:before="120"/>
              <w:ind w:left="170" w:right="170" w:firstLineChars="5" w:firstLine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六</w:t>
            </w:r>
            <w:r w:rsidRPr="008F6AD4">
              <w:rPr>
                <w:color w:val="000000" w:themeColor="text1"/>
                <w:sz w:val="22"/>
                <w:szCs w:val="22"/>
              </w:rPr>
              <w:t>、簽章</w:t>
            </w:r>
          </w:p>
          <w:p w14:paraId="7A165133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由連署推選的區分所有權人簽名或</w:t>
            </w: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蓋章</w:t>
            </w:r>
            <w:r w:rsidRPr="008F6AD4">
              <w:rPr>
                <w:color w:val="000000" w:themeColor="text1"/>
                <w:sz w:val="22"/>
                <w:szCs w:val="22"/>
              </w:rPr>
              <w:t>。</w:t>
            </w:r>
          </w:p>
          <w:p w14:paraId="4535FE2C" w14:textId="77777777" w:rsidR="00550521" w:rsidRPr="008F6AD4" w:rsidRDefault="00550521" w:rsidP="00566C6A">
            <w:pPr>
              <w:spacing w:before="120"/>
              <w:ind w:left="170" w:right="170" w:firstLineChars="5" w:firstLine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七</w:t>
            </w:r>
            <w:r w:rsidRPr="008F6AD4">
              <w:rPr>
                <w:color w:val="000000" w:themeColor="text1"/>
                <w:sz w:val="22"/>
                <w:szCs w:val="22"/>
              </w:rPr>
              <w:t>、合計</w:t>
            </w:r>
          </w:p>
          <w:p w14:paraId="4364C682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1.</w:t>
            </w:r>
            <w:r w:rsidRPr="008F6AD4">
              <w:rPr>
                <w:color w:val="000000" w:themeColor="text1"/>
                <w:sz w:val="22"/>
                <w:szCs w:val="22"/>
              </w:rPr>
              <w:t>區分所有權人人數及區分所有權比例的計算。</w:t>
            </w:r>
          </w:p>
          <w:p w14:paraId="0C2051FB" w14:textId="77777777" w:rsidR="00550521" w:rsidRPr="008F6AD4" w:rsidRDefault="00550521" w:rsidP="00566C6A">
            <w:pPr>
              <w:ind w:leftChars="185" w:left="620" w:right="170" w:hangingChars="80" w:hanging="176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  <w:szCs w:val="22"/>
              </w:rPr>
              <w:t>2.</w:t>
            </w:r>
            <w:r w:rsidRPr="008F6AD4">
              <w:rPr>
                <w:color w:val="000000" w:themeColor="text1"/>
                <w:sz w:val="22"/>
                <w:szCs w:val="22"/>
              </w:rPr>
              <w:t>最後被推選人公告</w:t>
            </w:r>
            <w:r w:rsidRPr="008F6AD4">
              <w:rPr>
                <w:rFonts w:hint="eastAsia"/>
                <w:color w:val="000000" w:themeColor="text1"/>
                <w:sz w:val="22"/>
                <w:szCs w:val="22"/>
              </w:rPr>
              <w:t>十</w:t>
            </w:r>
            <w:r w:rsidRPr="008F6AD4">
              <w:rPr>
                <w:color w:val="000000" w:themeColor="text1"/>
                <w:sz w:val="22"/>
                <w:szCs w:val="22"/>
              </w:rPr>
              <w:t>天期滿後，以推選的區分所有權人人數多者為當選；區分所有權人人數相同時則以區分所有權比例多者為當選。</w:t>
            </w:r>
          </w:p>
          <w:p w14:paraId="4EF5BB1C" w14:textId="77777777" w:rsidR="00550521" w:rsidRPr="008F6AD4" w:rsidRDefault="00550521" w:rsidP="00566C6A">
            <w:pPr>
              <w:spacing w:before="120"/>
              <w:ind w:left="170" w:right="170" w:firstLineChars="5" w:firstLine="11"/>
              <w:jc w:val="both"/>
              <w:rPr>
                <w:color w:val="000000" w:themeColor="text1"/>
                <w:sz w:val="22"/>
              </w:rPr>
            </w:pPr>
            <w:r w:rsidRPr="008F6AD4">
              <w:rPr>
                <w:rFonts w:hint="eastAsia"/>
                <w:color w:val="000000" w:themeColor="text1"/>
                <w:sz w:val="22"/>
              </w:rPr>
              <w:t>八</w:t>
            </w:r>
            <w:r w:rsidRPr="008F6AD4">
              <w:rPr>
                <w:color w:val="000000" w:themeColor="text1"/>
                <w:sz w:val="22"/>
              </w:rPr>
              <w:t>、編頁</w:t>
            </w:r>
          </w:p>
          <w:p w14:paraId="44181277" w14:textId="77777777" w:rsidR="00550521" w:rsidRPr="008F6AD4" w:rsidRDefault="00550521" w:rsidP="00566C6A">
            <w:pPr>
              <w:ind w:leftChars="253" w:left="618" w:right="170" w:hangingChars="5" w:hanging="11"/>
              <w:jc w:val="both"/>
              <w:rPr>
                <w:color w:val="000000" w:themeColor="text1"/>
                <w:sz w:val="22"/>
                <w:szCs w:val="22"/>
              </w:rPr>
            </w:pPr>
            <w:r w:rsidRPr="008F6AD4">
              <w:rPr>
                <w:color w:val="000000" w:themeColor="text1"/>
                <w:sz w:val="22"/>
              </w:rPr>
              <w:t>依序號排列編頁。</w:t>
            </w:r>
          </w:p>
        </w:tc>
      </w:tr>
    </w:tbl>
    <w:p w14:paraId="2B4E5102" w14:textId="77777777" w:rsidR="00550521" w:rsidRPr="008F6AD4" w:rsidRDefault="00550521" w:rsidP="009D05A4">
      <w:pPr>
        <w:rPr>
          <w:color w:val="000000" w:themeColor="text1"/>
          <w:sz w:val="22"/>
        </w:rPr>
      </w:pPr>
    </w:p>
    <w:p w14:paraId="76868A1F" w14:textId="77777777" w:rsidR="00550521" w:rsidRPr="008F6AD4" w:rsidRDefault="00550521">
      <w:pPr>
        <w:widowControl/>
        <w:rPr>
          <w:color w:val="000000" w:themeColor="text1"/>
          <w:sz w:val="22"/>
        </w:rPr>
      </w:pPr>
    </w:p>
    <w:sectPr w:rsidR="00550521" w:rsidRPr="008F6AD4" w:rsidSect="001C739B">
      <w:footerReference w:type="even" r:id="rId9"/>
      <w:footerReference w:type="default" r:id="rId10"/>
      <w:pgSz w:w="11906" w:h="16838" w:code="9"/>
      <w:pgMar w:top="567" w:right="1134" w:bottom="567" w:left="1701" w:header="851" w:footer="567" w:gutter="0"/>
      <w:pgNumType w:start="9"/>
      <w:cols w:space="425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D07B" w14:textId="77777777" w:rsidR="00B84597" w:rsidRDefault="00B84597">
      <w:r>
        <w:separator/>
      </w:r>
    </w:p>
  </w:endnote>
  <w:endnote w:type="continuationSeparator" w:id="0">
    <w:p w14:paraId="001F64CE" w14:textId="77777777" w:rsidR="00B84597" w:rsidRDefault="00B8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DD8C" w14:textId="77777777" w:rsidR="00C2335D" w:rsidRDefault="00C2335D" w:rsidP="009D05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740247" w14:textId="77777777" w:rsidR="00C2335D" w:rsidRDefault="00C233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A170" w14:textId="77777777" w:rsidR="00C2335D" w:rsidRPr="00516AE7" w:rsidRDefault="00C2335D" w:rsidP="009D05A4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2804" w14:textId="77777777" w:rsidR="00B84597" w:rsidRDefault="00B84597">
      <w:r>
        <w:separator/>
      </w:r>
    </w:p>
  </w:footnote>
  <w:footnote w:type="continuationSeparator" w:id="0">
    <w:p w14:paraId="44F839F8" w14:textId="77777777" w:rsidR="00B84597" w:rsidRDefault="00B8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484"/>
    <w:multiLevelType w:val="hybridMultilevel"/>
    <w:tmpl w:val="FB5A3938"/>
    <w:lvl w:ilvl="0" w:tplc="38602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6305CC"/>
    <w:multiLevelType w:val="hybridMultilevel"/>
    <w:tmpl w:val="66A06914"/>
    <w:lvl w:ilvl="0" w:tplc="60D40EE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583104"/>
    <w:multiLevelType w:val="multilevel"/>
    <w:tmpl w:val="6A689F0E"/>
    <w:styleLink w:val="WW8Num3"/>
    <w:lvl w:ilvl="0">
      <w:start w:val="1"/>
      <w:numFmt w:val="decimal"/>
      <w:lvlText w:val="%1."/>
      <w:lvlJc w:val="left"/>
      <w:pPr>
        <w:ind w:left="240" w:hanging="36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360" w:hanging="480"/>
      </w:pPr>
    </w:lvl>
    <w:lvl w:ilvl="2">
      <w:start w:val="1"/>
      <w:numFmt w:val="lowerRoman"/>
      <w:lvlText w:val="%3."/>
      <w:lvlJc w:val="right"/>
      <w:pPr>
        <w:ind w:left="840" w:hanging="480"/>
      </w:pPr>
    </w:lvl>
    <w:lvl w:ilvl="3">
      <w:start w:val="1"/>
      <w:numFmt w:val="decimal"/>
      <w:lvlText w:val="%4."/>
      <w:lvlJc w:val="left"/>
      <w:pPr>
        <w:ind w:left="1320" w:hanging="480"/>
      </w:pPr>
    </w:lvl>
    <w:lvl w:ilvl="4">
      <w:start w:val="1"/>
      <w:numFmt w:val="ideographTraditional"/>
      <w:lvlText w:val="%5、"/>
      <w:lvlJc w:val="left"/>
      <w:pPr>
        <w:ind w:left="1800" w:hanging="480"/>
      </w:pPr>
    </w:lvl>
    <w:lvl w:ilvl="5">
      <w:start w:val="1"/>
      <w:numFmt w:val="lowerRoman"/>
      <w:lvlText w:val="%6."/>
      <w:lvlJc w:val="right"/>
      <w:pPr>
        <w:ind w:left="2280" w:hanging="480"/>
      </w:pPr>
    </w:lvl>
    <w:lvl w:ilvl="6">
      <w:start w:val="1"/>
      <w:numFmt w:val="decimal"/>
      <w:lvlText w:val="%7."/>
      <w:lvlJc w:val="left"/>
      <w:pPr>
        <w:ind w:left="2760" w:hanging="480"/>
      </w:pPr>
    </w:lvl>
    <w:lvl w:ilvl="7">
      <w:start w:val="1"/>
      <w:numFmt w:val="ideographTraditional"/>
      <w:lvlText w:val="%8、"/>
      <w:lvlJc w:val="left"/>
      <w:pPr>
        <w:ind w:left="3240" w:hanging="480"/>
      </w:pPr>
    </w:lvl>
    <w:lvl w:ilvl="8">
      <w:start w:val="1"/>
      <w:numFmt w:val="lowerRoman"/>
      <w:lvlText w:val="%9."/>
      <w:lvlJc w:val="right"/>
      <w:pPr>
        <w:ind w:left="3720" w:hanging="480"/>
      </w:pPr>
    </w:lvl>
  </w:abstractNum>
  <w:num w:numId="1" w16cid:durableId="1354266646">
    <w:abstractNumId w:val="1"/>
  </w:num>
  <w:num w:numId="2" w16cid:durableId="1641380987">
    <w:abstractNumId w:val="0"/>
  </w:num>
  <w:num w:numId="3" w16cid:durableId="251554342">
    <w:abstractNumId w:val="2"/>
  </w:num>
  <w:num w:numId="4" w16cid:durableId="1243486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3562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1E"/>
    <w:rsid w:val="0000729C"/>
    <w:rsid w:val="00014580"/>
    <w:rsid w:val="0001680F"/>
    <w:rsid w:val="00032992"/>
    <w:rsid w:val="0007035F"/>
    <w:rsid w:val="000E39A8"/>
    <w:rsid w:val="001C739B"/>
    <w:rsid w:val="001E267A"/>
    <w:rsid w:val="002578A7"/>
    <w:rsid w:val="00264AEB"/>
    <w:rsid w:val="00274E9F"/>
    <w:rsid w:val="0028081E"/>
    <w:rsid w:val="002B3AF1"/>
    <w:rsid w:val="002E1B45"/>
    <w:rsid w:val="00420413"/>
    <w:rsid w:val="00426987"/>
    <w:rsid w:val="004A2F21"/>
    <w:rsid w:val="004F45DC"/>
    <w:rsid w:val="00550521"/>
    <w:rsid w:val="00560237"/>
    <w:rsid w:val="00566C6A"/>
    <w:rsid w:val="006623DE"/>
    <w:rsid w:val="006D1D25"/>
    <w:rsid w:val="00726CB9"/>
    <w:rsid w:val="007A1A0C"/>
    <w:rsid w:val="007B20EC"/>
    <w:rsid w:val="007C358D"/>
    <w:rsid w:val="0083142E"/>
    <w:rsid w:val="00840D0B"/>
    <w:rsid w:val="008D3B4E"/>
    <w:rsid w:val="008F6AD4"/>
    <w:rsid w:val="00934758"/>
    <w:rsid w:val="00995C56"/>
    <w:rsid w:val="009A59EC"/>
    <w:rsid w:val="009D05A4"/>
    <w:rsid w:val="00A402ED"/>
    <w:rsid w:val="00A94F3B"/>
    <w:rsid w:val="00B2455E"/>
    <w:rsid w:val="00B454DD"/>
    <w:rsid w:val="00B84597"/>
    <w:rsid w:val="00B976DB"/>
    <w:rsid w:val="00BF262B"/>
    <w:rsid w:val="00BF66A6"/>
    <w:rsid w:val="00C03780"/>
    <w:rsid w:val="00C2335D"/>
    <w:rsid w:val="00C720B3"/>
    <w:rsid w:val="00CF1656"/>
    <w:rsid w:val="00D43B6E"/>
    <w:rsid w:val="00D74788"/>
    <w:rsid w:val="00D81E9A"/>
    <w:rsid w:val="00D8602B"/>
    <w:rsid w:val="00DE6D10"/>
    <w:rsid w:val="00DF2F6E"/>
    <w:rsid w:val="00DF5FFB"/>
    <w:rsid w:val="00E333A2"/>
    <w:rsid w:val="00F87B06"/>
    <w:rsid w:val="00FC25C7"/>
    <w:rsid w:val="00FE3394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0AC57"/>
  <w15:chartTrackingRefBased/>
  <w15:docId w15:val="{6270FA80-36D3-4A00-8DB1-76589CEA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8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808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8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081E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28081E"/>
  </w:style>
  <w:style w:type="paragraph" w:customStyle="1" w:styleId="a8">
    <w:name w:val="附錄：一"/>
    <w:basedOn w:val="a"/>
    <w:rsid w:val="00B976DB"/>
    <w:pPr>
      <w:pageBreakBefore/>
      <w:spacing w:afterLines="100" w:after="367" w:line="400" w:lineRule="exact"/>
      <w:jc w:val="both"/>
    </w:pPr>
    <w:rPr>
      <w:b/>
      <w:bCs/>
      <w:sz w:val="28"/>
      <w:szCs w:val="20"/>
    </w:rPr>
  </w:style>
  <w:style w:type="paragraph" w:styleId="a9">
    <w:name w:val="Body Text Indent"/>
    <w:basedOn w:val="a"/>
    <w:link w:val="aa"/>
    <w:rsid w:val="0000729C"/>
    <w:pPr>
      <w:adjustRightInd w:val="0"/>
      <w:snapToGrid w:val="0"/>
      <w:spacing w:line="480" w:lineRule="exact"/>
      <w:ind w:leftChars="200" w:left="200" w:firstLineChars="200" w:firstLine="540"/>
      <w:jc w:val="both"/>
    </w:pPr>
    <w:rPr>
      <w:rFonts w:eastAsia="標楷體"/>
      <w:sz w:val="27"/>
      <w:szCs w:val="20"/>
    </w:rPr>
  </w:style>
  <w:style w:type="character" w:customStyle="1" w:styleId="aa">
    <w:name w:val="本文縮排 字元"/>
    <w:basedOn w:val="a0"/>
    <w:link w:val="a9"/>
    <w:rsid w:val="0000729C"/>
    <w:rPr>
      <w:rFonts w:ascii="Times New Roman" w:eastAsia="標楷體" w:hAnsi="Times New Roman" w:cs="Times New Roman"/>
      <w:sz w:val="27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C3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358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C2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25C7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WW8Num3">
    <w:name w:val="WW8Num3"/>
    <w:rsid w:val="00FC25C7"/>
    <w:pPr>
      <w:numPr>
        <w:numId w:val="3"/>
      </w:numPr>
    </w:pPr>
  </w:style>
  <w:style w:type="character" w:styleId="ae">
    <w:name w:val="Hyperlink"/>
    <w:basedOn w:val="a0"/>
    <w:uiPriority w:val="99"/>
    <w:unhideWhenUsed/>
    <w:rsid w:val="00FE5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ms.taichung.gov.tw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0576-83A5-49B8-ADF5-31296252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施富凱</dc:creator>
  <cp:keywords/>
  <dc:description/>
  <cp:lastModifiedBy>公所 南屯</cp:lastModifiedBy>
  <cp:revision>7</cp:revision>
  <cp:lastPrinted>2015-07-03T00:33:00Z</cp:lastPrinted>
  <dcterms:created xsi:type="dcterms:W3CDTF">2026-02-06T03:38:00Z</dcterms:created>
  <dcterms:modified xsi:type="dcterms:W3CDTF">2026-02-06T05:20:00Z</dcterms:modified>
</cp:coreProperties>
</file>