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Ind w:w="42" w:type="dxa"/>
        <w:tblBorders>
          <w:bottom w:val="double" w:sz="4" w:space="0" w:color="000000"/>
          <w:insideH w:val="doub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1550"/>
        <w:gridCol w:w="1690"/>
        <w:gridCol w:w="1440"/>
        <w:gridCol w:w="55"/>
        <w:gridCol w:w="3185"/>
      </w:tblGrid>
      <w:tr w:rsidR="006A78C9">
        <w:trPr>
          <w:cantSplit/>
          <w:trHeight w:val="1068"/>
        </w:trPr>
        <w:tc>
          <w:tcPr>
            <w:tcW w:w="9554" w:type="dxa"/>
            <w:gridSpan w:val="6"/>
            <w:tcBorders>
              <w:bottom w:val="double" w:sz="4" w:space="0" w:color="000000"/>
            </w:tcBorders>
            <w:shd w:val="clear" w:color="auto" w:fill="auto"/>
          </w:tcPr>
          <w:p w:rsidR="006A78C9" w:rsidRDefault="00CD0295">
            <w:pPr>
              <w:spacing w:before="180" w:after="180" w:line="320" w:lineRule="exact"/>
              <w:jc w:val="center"/>
              <w:rPr>
                <w:rFonts w:ascii="標楷體" w:eastAsia="標楷體" w:hAnsi="標楷體"/>
                <w:b/>
                <w:bCs/>
                <w:spacing w:val="22"/>
                <w:sz w:val="36"/>
                <w:szCs w:val="36"/>
              </w:rPr>
            </w:pPr>
            <w:bookmarkStart w:id="0" w:name="__DdeLink__66_1991965675"/>
            <w:bookmarkEnd w:id="0"/>
            <w:r>
              <w:rPr>
                <w:rFonts w:ascii="標楷體" w:eastAsia="標楷體" w:hAnsi="標楷體"/>
                <w:b/>
                <w:bCs/>
                <w:spacing w:val="22"/>
                <w:sz w:val="36"/>
                <w:szCs w:val="36"/>
              </w:rPr>
              <w:t>績優社區交流觀摩參訪紀錄表</w:t>
            </w:r>
          </w:p>
          <w:p w:rsidR="006A78C9" w:rsidRDefault="006A78C9">
            <w:pPr>
              <w:spacing w:line="320" w:lineRule="exact"/>
              <w:jc w:val="right"/>
              <w:rPr>
                <w:rFonts w:ascii="標楷體" w:eastAsia="標楷體" w:hAnsi="標楷體"/>
                <w:spacing w:val="22"/>
              </w:rPr>
            </w:pPr>
          </w:p>
        </w:tc>
      </w:tr>
      <w:tr w:rsidR="006A78C9">
        <w:trPr>
          <w:trHeight w:val="1163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CD0295">
            <w:pPr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參訪社區名</w:t>
            </w:r>
            <w:r w:rsidR="00473C46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6A78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CD0295">
            <w:pPr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參訪日期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CD029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6A78C9">
        <w:trPr>
          <w:cantSplit/>
          <w:trHeight w:val="991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CD0295">
            <w:pPr>
              <w:spacing w:line="320" w:lineRule="exact"/>
              <w:ind w:left="113" w:right="113"/>
            </w:pPr>
            <w:r>
              <w:rPr>
                <w:rFonts w:ascii="標楷體" w:eastAsia="標楷體" w:hAnsi="標楷體"/>
                <w:spacing w:val="-20"/>
              </w:rPr>
              <w:t>社區詳細地址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6A78C9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6A78C9">
        <w:trPr>
          <w:cantSplit/>
          <w:trHeight w:val="2513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CD0295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參訪過程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</w:tcPr>
          <w:p w:rsidR="006A78C9" w:rsidRDefault="006A78C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8C9">
        <w:trPr>
          <w:cantSplit/>
          <w:trHeight w:val="3619"/>
        </w:trPr>
        <w:tc>
          <w:tcPr>
            <w:tcW w:w="16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CD0295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參訪心得或未來社區規劃建議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</w:tcPr>
          <w:p w:rsidR="006A78C9" w:rsidRDefault="006A78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A78C9" w:rsidRDefault="006A78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8C9">
        <w:trPr>
          <w:cantSplit/>
          <w:trHeight w:val="3050"/>
        </w:trPr>
        <w:tc>
          <w:tcPr>
            <w:tcW w:w="16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6A78C9"/>
        </w:tc>
        <w:tc>
          <w:tcPr>
            <w:tcW w:w="7920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</w:tcPr>
          <w:p w:rsidR="006A78C9" w:rsidRDefault="00CD0295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(※</w:t>
            </w:r>
            <w:r>
              <w:rPr>
                <w:rFonts w:ascii="標楷體" w:eastAsia="標楷體" w:hAnsi="標楷體"/>
                <w:color w:val="808080"/>
              </w:rPr>
              <w:t>本表格不敷書寫請自行延長，若有相關資料請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併附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6A78C9" w:rsidTr="00473C46">
        <w:trPr>
          <w:cantSplit/>
          <w:trHeight w:val="856"/>
        </w:trPr>
        <w:tc>
          <w:tcPr>
            <w:tcW w:w="318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CD0295" w:rsidP="00473C46">
            <w:pPr>
              <w:ind w:left="-70" w:right="113" w:firstLine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/>
                <w:sz w:val="28"/>
                <w:szCs w:val="28"/>
              </w:rPr>
              <w:t>紀錄人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CD0295" w:rsidP="00473C46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總幹事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CD0295" w:rsidP="00473C46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</w:tr>
      <w:tr w:rsidR="006A78C9" w:rsidTr="00473C46">
        <w:trPr>
          <w:cantSplit/>
          <w:trHeight w:val="1220"/>
        </w:trPr>
        <w:tc>
          <w:tcPr>
            <w:tcW w:w="318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6A78C9" w:rsidRDefault="006A78C9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6A78C9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A78C9" w:rsidRDefault="006A78C9">
            <w:pPr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6A78C9" w:rsidRDefault="006A78C9">
      <w:pPr>
        <w:rPr>
          <w:rFonts w:ascii="標楷體" w:eastAsia="標楷體" w:hAnsi="標楷體"/>
          <w:sz w:val="28"/>
          <w:szCs w:val="28"/>
        </w:rPr>
      </w:pPr>
    </w:p>
    <w:sectPr w:rsidR="006A78C9">
      <w:pgSz w:w="11906" w:h="16838"/>
      <w:pgMar w:top="709" w:right="1134" w:bottom="992" w:left="1134" w:header="851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95" w:rsidRDefault="00CD0295">
      <w:r>
        <w:separator/>
      </w:r>
    </w:p>
  </w:endnote>
  <w:endnote w:type="continuationSeparator" w:id="0">
    <w:p w:rsidR="00CD0295" w:rsidRDefault="00CD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95" w:rsidRDefault="00CD0295">
      <w:r>
        <w:separator/>
      </w:r>
    </w:p>
  </w:footnote>
  <w:footnote w:type="continuationSeparator" w:id="0">
    <w:p w:rsidR="00CD0295" w:rsidRDefault="00CD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8C9"/>
    <w:rsid w:val="00473C46"/>
    <w:rsid w:val="006A78C9"/>
    <w:rsid w:val="00C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9D55C-F253-44FB-B0EA-B86B0A4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paragraph" w:styleId="a5">
    <w:name w:val="Balloon Text"/>
    <w:basedOn w:val="a"/>
    <w:qFormat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TCCG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     年度自強文康活動旅遊計畫表</dc:title>
  <dc:subject/>
  <dc:creator>htchang</dc:creator>
  <dc:description/>
  <cp:lastModifiedBy>徐彗菊</cp:lastModifiedBy>
  <cp:revision>5</cp:revision>
  <cp:lastPrinted>2019-01-14T01:04:00Z</cp:lastPrinted>
  <dcterms:created xsi:type="dcterms:W3CDTF">2016-10-28T03:14:00Z</dcterms:created>
  <dcterms:modified xsi:type="dcterms:W3CDTF">2020-02-24T05:37:00Z</dcterms:modified>
  <dc:language>zh-TW</dc:language>
</cp:coreProperties>
</file>