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4A" w:rsidRDefault="008F544A" w:rsidP="00294882">
      <w:pPr>
        <w:jc w:val="center"/>
        <w:rPr>
          <w:rFonts w:eastAsia="標楷體"/>
          <w:b/>
          <w:bCs/>
          <w:sz w:val="40"/>
        </w:rPr>
      </w:pPr>
      <w:bookmarkStart w:id="0" w:name="_GoBack"/>
      <w:r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>
        <w:rPr>
          <w:rFonts w:eastAsia="標楷體" w:hint="eastAsia"/>
          <w:b/>
          <w:bCs/>
          <w:sz w:val="40"/>
        </w:rPr>
        <w:t>單</w:t>
      </w:r>
    </w:p>
    <w:bookmarkEnd w:id="0"/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5B1A2A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4B7F" w:rsidRPr="005B1A2A" w:rsidRDefault="005B1A2A" w:rsidP="00C7662D">
            <w:pPr>
              <w:spacing w:line="400" w:lineRule="exact"/>
              <w:ind w:leftChars="-27" w:left="-65" w:firstLineChars="23" w:firstLine="64"/>
              <w:rPr>
                <w:rFonts w:ascii="標楷體" w:eastAsia="標楷體" w:hAnsi="標楷體"/>
                <w:sz w:val="28"/>
                <w:szCs w:val="28"/>
              </w:rPr>
            </w:pP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本人為公職人員利益衝突迴避法（下稱本法）第2條之公職人員，並擔任本所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委員，於參加本所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年度第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_______________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會涉及本人之</w:t>
            </w:r>
            <w:r w:rsidR="00C7662D">
              <w:rPr>
                <w:rFonts w:ascii="標楷體" w:eastAsia="標楷體" w:hAnsi="標楷體" w:hint="eastAsia"/>
                <w:sz w:val="28"/>
                <w:szCs w:val="28"/>
              </w:rPr>
              <w:t>________________________</w:t>
            </w:r>
            <w:r w:rsidRPr="005B1A2A">
              <w:rPr>
                <w:rFonts w:ascii="標楷體" w:eastAsia="標楷體" w:hAnsi="標楷體" w:hint="eastAsia"/>
                <w:sz w:val="28"/>
                <w:szCs w:val="28"/>
              </w:rPr>
              <w:t>事項討論時，已依本法自行迴避。</w:t>
            </w:r>
          </w:p>
          <w:p w:rsidR="00934753" w:rsidRPr="005B1A2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5B1A2A" w:rsidP="002C4B7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臺中市太平區公所</w:t>
            </w:r>
            <w:r w:rsidR="00934753"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5C7" w:rsidRDefault="000455C7" w:rsidP="006F61BE">
      <w:r>
        <w:separator/>
      </w:r>
    </w:p>
  </w:endnote>
  <w:endnote w:type="continuationSeparator" w:id="0">
    <w:p w:rsidR="000455C7" w:rsidRDefault="000455C7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5C7" w:rsidRDefault="000455C7" w:rsidP="006F61BE">
      <w:r>
        <w:separator/>
      </w:r>
    </w:p>
  </w:footnote>
  <w:footnote w:type="continuationSeparator" w:id="0">
    <w:p w:rsidR="000455C7" w:rsidRDefault="000455C7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4A"/>
    <w:rsid w:val="000455C7"/>
    <w:rsid w:val="000F7030"/>
    <w:rsid w:val="001A7BE3"/>
    <w:rsid w:val="001C418C"/>
    <w:rsid w:val="001E6A29"/>
    <w:rsid w:val="00294882"/>
    <w:rsid w:val="002C4B7F"/>
    <w:rsid w:val="003451C3"/>
    <w:rsid w:val="00367C31"/>
    <w:rsid w:val="003A0162"/>
    <w:rsid w:val="003C7CC0"/>
    <w:rsid w:val="00464FC2"/>
    <w:rsid w:val="0057679A"/>
    <w:rsid w:val="005B1A2A"/>
    <w:rsid w:val="005B6081"/>
    <w:rsid w:val="006D36B2"/>
    <w:rsid w:val="006F61BE"/>
    <w:rsid w:val="00733E40"/>
    <w:rsid w:val="00774F18"/>
    <w:rsid w:val="00792292"/>
    <w:rsid w:val="007B5187"/>
    <w:rsid w:val="008F1B0D"/>
    <w:rsid w:val="008F2FF2"/>
    <w:rsid w:val="008F544A"/>
    <w:rsid w:val="008F558C"/>
    <w:rsid w:val="00934753"/>
    <w:rsid w:val="00980F36"/>
    <w:rsid w:val="00996DEB"/>
    <w:rsid w:val="009B2817"/>
    <w:rsid w:val="009C3F25"/>
    <w:rsid w:val="009D196D"/>
    <w:rsid w:val="00AE078A"/>
    <w:rsid w:val="00B40D3F"/>
    <w:rsid w:val="00B9100C"/>
    <w:rsid w:val="00C11D37"/>
    <w:rsid w:val="00C7662D"/>
    <w:rsid w:val="00CD0BA2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E3C2C5-54AC-48CA-B2FF-2AC62904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1645-735C-4E31-B066-4AC71A00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MOJ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龔俊彥</cp:lastModifiedBy>
  <cp:revision>3</cp:revision>
  <cp:lastPrinted>2018-10-15T07:26:00Z</cp:lastPrinted>
  <dcterms:created xsi:type="dcterms:W3CDTF">2020-02-14T06:32:00Z</dcterms:created>
  <dcterms:modified xsi:type="dcterms:W3CDTF">2020-02-14T06:32:00Z</dcterms:modified>
</cp:coreProperties>
</file>